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7231D" w14:textId="77777777" w:rsidR="00832946" w:rsidRPr="00C44101" w:rsidRDefault="00832946" w:rsidP="00832946">
      <w:pPr>
        <w:jc w:val="center"/>
        <w:rPr>
          <w:rFonts w:ascii="Arial" w:eastAsia="Calibri" w:hAnsi="Arial" w:cs="Arial"/>
          <w:b/>
          <w:sz w:val="24"/>
          <w:szCs w:val="24"/>
          <w:lang w:eastAsia="en-US"/>
        </w:rPr>
      </w:pPr>
      <w:r w:rsidRPr="00C44101">
        <w:rPr>
          <w:rFonts w:ascii="Arial" w:eastAsia="Calibri" w:hAnsi="Arial" w:cs="Arial"/>
          <w:b/>
          <w:sz w:val="24"/>
          <w:szCs w:val="24"/>
          <w:lang w:eastAsia="en-US"/>
        </w:rPr>
        <w:t>Администрация Боготольского района</w:t>
      </w:r>
    </w:p>
    <w:p w14:paraId="3D4AF942" w14:textId="77777777" w:rsidR="00832946" w:rsidRPr="00C44101" w:rsidRDefault="00832946" w:rsidP="00832946">
      <w:pPr>
        <w:jc w:val="center"/>
        <w:rPr>
          <w:rFonts w:ascii="Arial" w:eastAsia="Calibri" w:hAnsi="Arial" w:cs="Arial"/>
          <w:b/>
          <w:sz w:val="24"/>
          <w:szCs w:val="24"/>
          <w:lang w:eastAsia="en-US"/>
        </w:rPr>
      </w:pPr>
      <w:r w:rsidRPr="00C44101">
        <w:rPr>
          <w:rFonts w:ascii="Arial" w:eastAsia="Calibri" w:hAnsi="Arial" w:cs="Arial"/>
          <w:b/>
          <w:sz w:val="24"/>
          <w:szCs w:val="24"/>
          <w:lang w:eastAsia="en-US"/>
        </w:rPr>
        <w:t>Красноярского края</w:t>
      </w:r>
    </w:p>
    <w:p w14:paraId="00493E35" w14:textId="77777777" w:rsidR="00832946" w:rsidRPr="00C44101" w:rsidRDefault="00832946" w:rsidP="00832946">
      <w:pPr>
        <w:jc w:val="center"/>
        <w:rPr>
          <w:rFonts w:ascii="Arial" w:eastAsia="Calibri" w:hAnsi="Arial" w:cs="Arial"/>
          <w:b/>
          <w:sz w:val="24"/>
          <w:szCs w:val="24"/>
          <w:lang w:eastAsia="en-US"/>
        </w:rPr>
      </w:pPr>
    </w:p>
    <w:p w14:paraId="14E439F1" w14:textId="29DF3F09" w:rsidR="00832946" w:rsidRPr="00B74526" w:rsidRDefault="00832946" w:rsidP="00832946">
      <w:pPr>
        <w:jc w:val="center"/>
        <w:rPr>
          <w:rFonts w:ascii="Arial" w:eastAsia="Calibri" w:hAnsi="Arial" w:cs="Arial"/>
          <w:b/>
          <w:sz w:val="24"/>
          <w:szCs w:val="24"/>
          <w:lang w:eastAsia="en-US"/>
        </w:rPr>
      </w:pPr>
      <w:r w:rsidRPr="00B74526">
        <w:rPr>
          <w:rFonts w:ascii="Arial" w:eastAsia="Calibri" w:hAnsi="Arial" w:cs="Arial"/>
          <w:b/>
          <w:sz w:val="24"/>
          <w:szCs w:val="24"/>
          <w:lang w:eastAsia="en-US"/>
        </w:rPr>
        <w:t>ПОСТАНОВЛЕНИ</w:t>
      </w:r>
      <w:r w:rsidR="00257486" w:rsidRPr="00B74526">
        <w:rPr>
          <w:rFonts w:ascii="Arial" w:eastAsia="Calibri" w:hAnsi="Arial" w:cs="Arial"/>
          <w:b/>
          <w:sz w:val="24"/>
          <w:szCs w:val="24"/>
          <w:lang w:eastAsia="en-US"/>
        </w:rPr>
        <w:t>Е</w:t>
      </w:r>
    </w:p>
    <w:p w14:paraId="128F9F5B" w14:textId="77777777" w:rsidR="00832946" w:rsidRPr="00C44101" w:rsidRDefault="00832946" w:rsidP="00832946">
      <w:pPr>
        <w:jc w:val="center"/>
        <w:rPr>
          <w:rFonts w:ascii="Arial" w:eastAsia="Calibri" w:hAnsi="Arial" w:cs="Arial"/>
          <w:sz w:val="24"/>
          <w:szCs w:val="24"/>
          <w:lang w:eastAsia="en-US"/>
        </w:rPr>
      </w:pPr>
    </w:p>
    <w:p w14:paraId="2AE12EDF" w14:textId="77777777" w:rsidR="00832946" w:rsidRPr="00C44101" w:rsidRDefault="00832946" w:rsidP="00832946">
      <w:pPr>
        <w:jc w:val="center"/>
        <w:rPr>
          <w:rFonts w:ascii="Arial" w:eastAsia="Calibri" w:hAnsi="Arial" w:cs="Arial"/>
          <w:sz w:val="24"/>
          <w:szCs w:val="24"/>
          <w:lang w:eastAsia="en-US"/>
        </w:rPr>
      </w:pPr>
      <w:r w:rsidRPr="00C44101">
        <w:rPr>
          <w:rFonts w:ascii="Arial" w:eastAsia="Calibri" w:hAnsi="Arial" w:cs="Arial"/>
          <w:sz w:val="24"/>
          <w:szCs w:val="24"/>
          <w:lang w:eastAsia="en-US"/>
        </w:rPr>
        <w:t>г. Боготол</w:t>
      </w:r>
    </w:p>
    <w:p w14:paraId="1BCFF19E" w14:textId="069BBFFC" w:rsidR="00832946" w:rsidRPr="00C44101" w:rsidRDefault="00F16899" w:rsidP="00B74526">
      <w:pPr>
        <w:jc w:val="both"/>
        <w:rPr>
          <w:rFonts w:ascii="Arial" w:hAnsi="Arial" w:cs="Arial"/>
          <w:sz w:val="24"/>
          <w:szCs w:val="24"/>
        </w:rPr>
      </w:pPr>
      <w:r w:rsidRPr="00C44101">
        <w:rPr>
          <w:rFonts w:ascii="Arial" w:hAnsi="Arial" w:cs="Arial"/>
          <w:sz w:val="24"/>
          <w:szCs w:val="24"/>
        </w:rPr>
        <w:t xml:space="preserve">19 </w:t>
      </w:r>
      <w:r w:rsidR="00BE5970" w:rsidRPr="00C44101">
        <w:rPr>
          <w:rFonts w:ascii="Arial" w:hAnsi="Arial" w:cs="Arial"/>
          <w:sz w:val="24"/>
          <w:szCs w:val="24"/>
        </w:rPr>
        <w:t>дека</w:t>
      </w:r>
      <w:r w:rsidR="007C5679" w:rsidRPr="00C44101">
        <w:rPr>
          <w:rFonts w:ascii="Arial" w:hAnsi="Arial" w:cs="Arial"/>
          <w:sz w:val="24"/>
          <w:szCs w:val="24"/>
        </w:rPr>
        <w:t>бря</w:t>
      </w:r>
      <w:r w:rsidR="00B56B46" w:rsidRPr="00C44101">
        <w:rPr>
          <w:rFonts w:ascii="Arial" w:hAnsi="Arial" w:cs="Arial"/>
          <w:sz w:val="24"/>
          <w:szCs w:val="24"/>
        </w:rPr>
        <w:t xml:space="preserve"> </w:t>
      </w:r>
      <w:r w:rsidR="00832946" w:rsidRPr="00C44101">
        <w:rPr>
          <w:rFonts w:ascii="Arial" w:hAnsi="Arial" w:cs="Arial"/>
          <w:sz w:val="24"/>
          <w:szCs w:val="24"/>
        </w:rPr>
        <w:t>202</w:t>
      </w:r>
      <w:r w:rsidR="00D269B6" w:rsidRPr="00C44101">
        <w:rPr>
          <w:rFonts w:ascii="Arial" w:hAnsi="Arial" w:cs="Arial"/>
          <w:sz w:val="24"/>
          <w:szCs w:val="24"/>
        </w:rPr>
        <w:t>4</w:t>
      </w:r>
      <w:r w:rsidR="00832946" w:rsidRPr="00C44101">
        <w:rPr>
          <w:rFonts w:ascii="Arial" w:hAnsi="Arial" w:cs="Arial"/>
          <w:sz w:val="24"/>
          <w:szCs w:val="24"/>
        </w:rPr>
        <w:t xml:space="preserve"> года</w:t>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B74526">
        <w:rPr>
          <w:rFonts w:ascii="Arial" w:hAnsi="Arial" w:cs="Arial"/>
          <w:sz w:val="24"/>
          <w:szCs w:val="24"/>
        </w:rPr>
        <w:tab/>
      </w:r>
      <w:r w:rsidR="00832946" w:rsidRPr="00C44101">
        <w:rPr>
          <w:rFonts w:ascii="Arial" w:hAnsi="Arial" w:cs="Arial"/>
          <w:sz w:val="24"/>
          <w:szCs w:val="24"/>
        </w:rPr>
        <w:tab/>
        <w:t xml:space="preserve">№ </w:t>
      </w:r>
      <w:r w:rsidRPr="00C44101">
        <w:rPr>
          <w:rFonts w:ascii="Arial" w:hAnsi="Arial" w:cs="Arial"/>
          <w:sz w:val="24"/>
          <w:szCs w:val="24"/>
        </w:rPr>
        <w:t>697</w:t>
      </w:r>
      <w:r w:rsidR="007C5679" w:rsidRPr="00C44101">
        <w:rPr>
          <w:rFonts w:ascii="Arial" w:hAnsi="Arial" w:cs="Arial"/>
          <w:sz w:val="24"/>
          <w:szCs w:val="24"/>
        </w:rPr>
        <w:t>-п</w:t>
      </w:r>
    </w:p>
    <w:p w14:paraId="137506D4" w14:textId="77777777" w:rsidR="00832946" w:rsidRPr="00C44101" w:rsidRDefault="00832946" w:rsidP="00832946">
      <w:pPr>
        <w:rPr>
          <w:rFonts w:ascii="Arial" w:hAnsi="Arial" w:cs="Arial"/>
          <w:sz w:val="24"/>
          <w:szCs w:val="24"/>
        </w:rPr>
      </w:pPr>
    </w:p>
    <w:p w14:paraId="0B93B0FC"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 xml:space="preserve">О внесении изменений в постановление администрации Боготольского района от 07.10.2013 № 748-п «Об утверждении муниципальной программы Боготольского района Красноярского края «Управление муниципальными финансами Боготольского района» </w:t>
      </w:r>
    </w:p>
    <w:p w14:paraId="3BF96F57" w14:textId="77777777" w:rsidR="00832946" w:rsidRPr="00C44101" w:rsidRDefault="00832946" w:rsidP="00832946">
      <w:pPr>
        <w:ind w:firstLine="709"/>
        <w:jc w:val="both"/>
        <w:rPr>
          <w:rFonts w:ascii="Arial" w:hAnsi="Arial" w:cs="Arial"/>
          <w:sz w:val="24"/>
          <w:szCs w:val="24"/>
        </w:rPr>
      </w:pPr>
    </w:p>
    <w:p w14:paraId="6B31347E"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 ПОСТАНОВЛЯЮ:</w:t>
      </w:r>
    </w:p>
    <w:p w14:paraId="59B7C872"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1.Внести в постановление Администрации Боготольского района от 07.10.2013 № 748-п «Об утверждении муниципальной программы Боготольского района Красноярского края «Управление муниципальными финансами Боготольского района» следующие изменения:</w:t>
      </w:r>
    </w:p>
    <w:p w14:paraId="7A91B539"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муниципальную программу Боготольского района Красноярского края «Управление муниципальными финансами Боготольского района» изложить в редакции согласно приложению.</w:t>
      </w:r>
    </w:p>
    <w:p w14:paraId="42E2368E"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 xml:space="preserve">2.Контроль за исполнением постановления </w:t>
      </w:r>
      <w:r w:rsidR="00583095" w:rsidRPr="00C44101">
        <w:rPr>
          <w:rFonts w:ascii="Arial" w:eastAsia="Calibri" w:hAnsi="Arial" w:cs="Arial"/>
          <w:sz w:val="24"/>
          <w:szCs w:val="24"/>
          <w:lang w:eastAsia="en-US"/>
        </w:rPr>
        <w:t>возложить на заместителя Главы района по вопросам экономики и сельского хозяйства</w:t>
      </w:r>
      <w:r w:rsidR="00B56B46" w:rsidRPr="00C44101">
        <w:rPr>
          <w:rFonts w:ascii="Arial" w:eastAsia="Calibri" w:hAnsi="Arial" w:cs="Arial"/>
          <w:sz w:val="24"/>
          <w:szCs w:val="24"/>
          <w:lang w:eastAsia="en-US"/>
        </w:rPr>
        <w:t xml:space="preserve"> </w:t>
      </w:r>
      <w:proofErr w:type="spellStart"/>
      <w:r w:rsidR="00B56B46" w:rsidRPr="00C44101">
        <w:rPr>
          <w:rFonts w:ascii="Arial" w:eastAsia="Calibri" w:hAnsi="Arial" w:cs="Arial"/>
          <w:sz w:val="24"/>
          <w:szCs w:val="24"/>
          <w:lang w:eastAsia="en-US"/>
        </w:rPr>
        <w:t>Бодрину</w:t>
      </w:r>
      <w:proofErr w:type="spellEnd"/>
      <w:r w:rsidR="00B56B46" w:rsidRPr="00C44101">
        <w:rPr>
          <w:rFonts w:ascii="Arial" w:eastAsia="Calibri" w:hAnsi="Arial" w:cs="Arial"/>
          <w:sz w:val="24"/>
          <w:szCs w:val="24"/>
          <w:lang w:eastAsia="en-US"/>
        </w:rPr>
        <w:t xml:space="preserve"> Л.С</w:t>
      </w:r>
      <w:r w:rsidRPr="00C44101">
        <w:rPr>
          <w:rFonts w:ascii="Arial" w:hAnsi="Arial" w:cs="Arial"/>
          <w:sz w:val="24"/>
          <w:szCs w:val="24"/>
        </w:rPr>
        <w:t>.</w:t>
      </w:r>
    </w:p>
    <w:p w14:paraId="7B53C052"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 xml:space="preserve">3.Разместить настоящее постановление на официальном сайте Боготольского района в сети Интернет </w:t>
      </w:r>
      <w:hyperlink r:id="rId6" w:history="1">
        <w:r w:rsidRPr="00C44101">
          <w:rPr>
            <w:rFonts w:ascii="Arial" w:hAnsi="Arial" w:cs="Arial"/>
            <w:sz w:val="24"/>
            <w:szCs w:val="24"/>
          </w:rPr>
          <w:t>www.bogotol-r.ru</w:t>
        </w:r>
      </w:hyperlink>
      <w:r w:rsidRPr="00C44101">
        <w:rPr>
          <w:rFonts w:ascii="Arial" w:hAnsi="Arial" w:cs="Arial"/>
          <w:sz w:val="24"/>
          <w:szCs w:val="24"/>
        </w:rPr>
        <w:t xml:space="preserve"> и опубликовать в периодическом печатном издании «Официальный вестник Боготольского района».</w:t>
      </w:r>
    </w:p>
    <w:p w14:paraId="570608B7" w14:textId="77777777" w:rsidR="00832946" w:rsidRPr="00C44101" w:rsidRDefault="00832946" w:rsidP="00832946">
      <w:pPr>
        <w:ind w:firstLine="709"/>
        <w:jc w:val="both"/>
        <w:rPr>
          <w:rFonts w:ascii="Arial" w:hAnsi="Arial" w:cs="Arial"/>
          <w:sz w:val="24"/>
          <w:szCs w:val="24"/>
        </w:rPr>
      </w:pPr>
      <w:r w:rsidRPr="00C44101">
        <w:rPr>
          <w:rFonts w:ascii="Arial" w:hAnsi="Arial" w:cs="Arial"/>
          <w:sz w:val="24"/>
          <w:szCs w:val="24"/>
        </w:rPr>
        <w:t>4. Постановление вступает в силу после его официального опубликования.</w:t>
      </w:r>
    </w:p>
    <w:p w14:paraId="1D89494C" w14:textId="77777777" w:rsidR="00832946" w:rsidRPr="00C44101" w:rsidRDefault="00832946" w:rsidP="00832946">
      <w:pPr>
        <w:ind w:firstLine="709"/>
        <w:jc w:val="both"/>
        <w:rPr>
          <w:rFonts w:ascii="Arial" w:hAnsi="Arial" w:cs="Arial"/>
          <w:sz w:val="24"/>
          <w:szCs w:val="24"/>
        </w:rPr>
      </w:pPr>
    </w:p>
    <w:p w14:paraId="36CDA2E8" w14:textId="77777777" w:rsidR="00832946" w:rsidRPr="00C44101" w:rsidRDefault="00832946" w:rsidP="00832946">
      <w:pPr>
        <w:pStyle w:val="ConsPlusTitle"/>
        <w:widowControl/>
        <w:ind w:firstLine="709"/>
        <w:jc w:val="both"/>
        <w:outlineLvl w:val="0"/>
        <w:rPr>
          <w:rFonts w:ascii="Arial" w:hAnsi="Arial" w:cs="Arial"/>
          <w:b w:val="0"/>
          <w:bCs w:val="0"/>
          <w:sz w:val="24"/>
          <w:szCs w:val="24"/>
        </w:rPr>
      </w:pPr>
    </w:p>
    <w:p w14:paraId="09EF5DE6" w14:textId="77777777" w:rsidR="00832946" w:rsidRPr="00C44101" w:rsidRDefault="00C001B4" w:rsidP="00832946">
      <w:pPr>
        <w:rPr>
          <w:rFonts w:ascii="Arial" w:hAnsi="Arial" w:cs="Arial"/>
          <w:sz w:val="24"/>
          <w:szCs w:val="24"/>
        </w:rPr>
      </w:pPr>
      <w:r w:rsidRPr="00C44101">
        <w:rPr>
          <w:rFonts w:ascii="Arial" w:hAnsi="Arial" w:cs="Arial"/>
          <w:sz w:val="24"/>
          <w:szCs w:val="24"/>
        </w:rPr>
        <w:t>Глава</w:t>
      </w:r>
      <w:r w:rsidR="00832946" w:rsidRPr="00C44101">
        <w:rPr>
          <w:rFonts w:ascii="Arial" w:hAnsi="Arial" w:cs="Arial"/>
          <w:sz w:val="24"/>
          <w:szCs w:val="24"/>
        </w:rPr>
        <w:t xml:space="preserve"> Боготольского района</w:t>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832946" w:rsidRPr="00C44101">
        <w:rPr>
          <w:rFonts w:ascii="Arial" w:hAnsi="Arial" w:cs="Arial"/>
          <w:sz w:val="24"/>
          <w:szCs w:val="24"/>
        </w:rPr>
        <w:tab/>
      </w:r>
      <w:r w:rsidR="00476F12" w:rsidRPr="00C44101">
        <w:rPr>
          <w:rFonts w:ascii="Arial" w:hAnsi="Arial" w:cs="Arial"/>
          <w:sz w:val="24"/>
          <w:szCs w:val="24"/>
        </w:rPr>
        <w:tab/>
      </w:r>
      <w:r w:rsidRPr="00C44101">
        <w:rPr>
          <w:rFonts w:ascii="Arial" w:hAnsi="Arial" w:cs="Arial"/>
          <w:sz w:val="24"/>
          <w:szCs w:val="24"/>
        </w:rPr>
        <w:t>Н.В. Бакуневич</w:t>
      </w:r>
    </w:p>
    <w:p w14:paraId="5DAEF189" w14:textId="77777777" w:rsidR="00C44101" w:rsidRDefault="00C44101" w:rsidP="00832946">
      <w:pPr>
        <w:jc w:val="right"/>
        <w:rPr>
          <w:rFonts w:ascii="Arial" w:hAnsi="Arial" w:cs="Arial"/>
          <w:sz w:val="24"/>
          <w:szCs w:val="24"/>
        </w:rPr>
      </w:pPr>
    </w:p>
    <w:p w14:paraId="1B75034B" w14:textId="77777777" w:rsidR="00C44101" w:rsidRDefault="00C44101" w:rsidP="00832946">
      <w:pPr>
        <w:jc w:val="right"/>
        <w:rPr>
          <w:rFonts w:ascii="Arial" w:hAnsi="Arial" w:cs="Arial"/>
          <w:sz w:val="24"/>
          <w:szCs w:val="24"/>
        </w:rPr>
      </w:pPr>
    </w:p>
    <w:p w14:paraId="730C04A6" w14:textId="77777777" w:rsidR="00C001B4" w:rsidRDefault="00C001B4" w:rsidP="00832946">
      <w:pPr>
        <w:jc w:val="right"/>
        <w:rPr>
          <w:rFonts w:ascii="Arial" w:hAnsi="Arial" w:cs="Arial"/>
          <w:sz w:val="24"/>
          <w:szCs w:val="24"/>
        </w:rPr>
      </w:pPr>
    </w:p>
    <w:p w14:paraId="2F1B3B2F" w14:textId="77777777" w:rsidR="00832946" w:rsidRPr="00E718B0" w:rsidRDefault="00832946" w:rsidP="00832946">
      <w:pPr>
        <w:jc w:val="right"/>
        <w:rPr>
          <w:rFonts w:ascii="Arial" w:hAnsi="Arial" w:cs="Arial"/>
          <w:sz w:val="24"/>
          <w:szCs w:val="24"/>
        </w:rPr>
      </w:pPr>
      <w:r w:rsidRPr="00E718B0">
        <w:rPr>
          <w:rFonts w:ascii="Arial" w:hAnsi="Arial" w:cs="Arial"/>
          <w:sz w:val="24"/>
          <w:szCs w:val="24"/>
        </w:rPr>
        <w:t>Приложение</w:t>
      </w:r>
    </w:p>
    <w:p w14:paraId="42BA3CB0" w14:textId="77777777" w:rsidR="00832946" w:rsidRPr="00E718B0" w:rsidRDefault="00832946" w:rsidP="00832946">
      <w:pPr>
        <w:jc w:val="right"/>
        <w:rPr>
          <w:rFonts w:ascii="Arial" w:hAnsi="Arial" w:cs="Arial"/>
          <w:sz w:val="24"/>
          <w:szCs w:val="24"/>
        </w:rPr>
      </w:pPr>
      <w:r w:rsidRPr="00E718B0">
        <w:rPr>
          <w:rFonts w:ascii="Arial" w:hAnsi="Arial" w:cs="Arial"/>
          <w:sz w:val="24"/>
          <w:szCs w:val="24"/>
        </w:rPr>
        <w:t>к постановлению администрации</w:t>
      </w:r>
    </w:p>
    <w:p w14:paraId="7DB6F1C4" w14:textId="77777777" w:rsidR="00832946" w:rsidRPr="00E718B0" w:rsidRDefault="00832946" w:rsidP="00832946">
      <w:pPr>
        <w:jc w:val="right"/>
        <w:rPr>
          <w:rFonts w:ascii="Arial" w:hAnsi="Arial" w:cs="Arial"/>
          <w:sz w:val="24"/>
          <w:szCs w:val="24"/>
        </w:rPr>
      </w:pPr>
      <w:r w:rsidRPr="00E718B0">
        <w:rPr>
          <w:rFonts w:ascii="Arial" w:hAnsi="Arial" w:cs="Arial"/>
          <w:sz w:val="24"/>
          <w:szCs w:val="24"/>
        </w:rPr>
        <w:t>Боготольского района</w:t>
      </w:r>
    </w:p>
    <w:p w14:paraId="6E65F77E" w14:textId="2020DF7F" w:rsidR="00832946" w:rsidRPr="00A77207" w:rsidRDefault="00832946" w:rsidP="00832946">
      <w:pPr>
        <w:jc w:val="right"/>
        <w:rPr>
          <w:rFonts w:ascii="Arial" w:hAnsi="Arial" w:cs="Arial"/>
          <w:sz w:val="24"/>
          <w:szCs w:val="24"/>
          <w:u w:val="single"/>
        </w:rPr>
      </w:pPr>
      <w:r w:rsidRPr="00CB4CFD">
        <w:rPr>
          <w:rFonts w:ascii="Arial" w:hAnsi="Arial" w:cs="Arial"/>
          <w:sz w:val="24"/>
          <w:szCs w:val="24"/>
        </w:rPr>
        <w:t xml:space="preserve">от </w:t>
      </w:r>
      <w:r w:rsidR="00C44101">
        <w:rPr>
          <w:rFonts w:ascii="Arial" w:hAnsi="Arial" w:cs="Arial"/>
          <w:sz w:val="24"/>
          <w:szCs w:val="24"/>
        </w:rPr>
        <w:t>19</w:t>
      </w:r>
      <w:r w:rsidR="000D18B3">
        <w:rPr>
          <w:rFonts w:ascii="Arial" w:hAnsi="Arial" w:cs="Arial"/>
          <w:sz w:val="24"/>
          <w:szCs w:val="24"/>
        </w:rPr>
        <w:t>.12</w:t>
      </w:r>
      <w:r w:rsidR="00A77207">
        <w:rPr>
          <w:rFonts w:ascii="Arial" w:hAnsi="Arial" w:cs="Arial"/>
          <w:sz w:val="24"/>
          <w:szCs w:val="24"/>
        </w:rPr>
        <w:t>.</w:t>
      </w:r>
      <w:r w:rsidRPr="00CB4CFD">
        <w:rPr>
          <w:rFonts w:ascii="Arial" w:hAnsi="Arial" w:cs="Arial"/>
          <w:sz w:val="24"/>
          <w:szCs w:val="24"/>
        </w:rPr>
        <w:t>20</w:t>
      </w:r>
      <w:r w:rsidR="00D269B6">
        <w:rPr>
          <w:rFonts w:ascii="Arial" w:hAnsi="Arial" w:cs="Arial"/>
          <w:sz w:val="24"/>
          <w:szCs w:val="24"/>
        </w:rPr>
        <w:t>24</w:t>
      </w:r>
      <w:r w:rsidRPr="00CB4CFD">
        <w:rPr>
          <w:rFonts w:ascii="Arial" w:hAnsi="Arial" w:cs="Arial"/>
          <w:sz w:val="24"/>
          <w:szCs w:val="24"/>
        </w:rPr>
        <w:t xml:space="preserve"> № </w:t>
      </w:r>
      <w:r w:rsidR="00C44101">
        <w:rPr>
          <w:rFonts w:ascii="Arial" w:hAnsi="Arial" w:cs="Arial"/>
          <w:sz w:val="24"/>
          <w:szCs w:val="24"/>
        </w:rPr>
        <w:t>697</w:t>
      </w:r>
      <w:r w:rsidR="00A77207" w:rsidRPr="00B74526">
        <w:rPr>
          <w:rFonts w:ascii="Arial" w:hAnsi="Arial" w:cs="Arial"/>
          <w:sz w:val="24"/>
          <w:szCs w:val="24"/>
        </w:rPr>
        <w:t>-п</w:t>
      </w:r>
    </w:p>
    <w:p w14:paraId="58D49063" w14:textId="77777777" w:rsidR="00832946" w:rsidRDefault="00832946" w:rsidP="00832946">
      <w:pPr>
        <w:jc w:val="right"/>
        <w:rPr>
          <w:rFonts w:ascii="Arial" w:hAnsi="Arial" w:cs="Arial"/>
          <w:sz w:val="24"/>
          <w:szCs w:val="24"/>
        </w:rPr>
      </w:pPr>
    </w:p>
    <w:p w14:paraId="6DB40A4B" w14:textId="77777777" w:rsidR="00832946" w:rsidRPr="00E22CAE" w:rsidRDefault="00832946" w:rsidP="00832946">
      <w:pPr>
        <w:jc w:val="center"/>
        <w:rPr>
          <w:rFonts w:ascii="Arial" w:hAnsi="Arial" w:cs="Arial"/>
          <w:sz w:val="24"/>
          <w:szCs w:val="24"/>
        </w:rPr>
      </w:pPr>
      <w:r w:rsidRPr="00E22CAE">
        <w:rPr>
          <w:rFonts w:ascii="Arial" w:hAnsi="Arial" w:cs="Arial"/>
          <w:sz w:val="24"/>
          <w:szCs w:val="24"/>
        </w:rPr>
        <w:t>МУНИЦИПАЛЬНАЯ ПРОГРАММА</w:t>
      </w:r>
    </w:p>
    <w:p w14:paraId="2EFBC167" w14:textId="77777777" w:rsidR="00832946" w:rsidRPr="00E22CAE" w:rsidRDefault="00832946" w:rsidP="00832946">
      <w:pPr>
        <w:jc w:val="center"/>
        <w:rPr>
          <w:rFonts w:ascii="Arial" w:hAnsi="Arial" w:cs="Arial"/>
          <w:sz w:val="24"/>
          <w:szCs w:val="24"/>
        </w:rPr>
      </w:pPr>
      <w:r w:rsidRPr="00E22CAE">
        <w:rPr>
          <w:rFonts w:ascii="Arial" w:hAnsi="Arial" w:cs="Arial"/>
          <w:sz w:val="24"/>
          <w:szCs w:val="24"/>
        </w:rPr>
        <w:t>БОГОТОЛЬСКОГО РАЙОНА КРАСНОЯРСКОГО КРАЯ</w:t>
      </w:r>
    </w:p>
    <w:p w14:paraId="0B376476" w14:textId="77777777" w:rsidR="00832946" w:rsidRPr="00E22CAE" w:rsidRDefault="00832946" w:rsidP="00832946">
      <w:pPr>
        <w:jc w:val="center"/>
        <w:rPr>
          <w:rFonts w:ascii="Arial" w:hAnsi="Arial" w:cs="Arial"/>
          <w:sz w:val="24"/>
          <w:szCs w:val="24"/>
        </w:rPr>
      </w:pPr>
      <w:r w:rsidRPr="00E22CAE">
        <w:rPr>
          <w:rFonts w:ascii="Arial" w:hAnsi="Arial" w:cs="Arial"/>
          <w:sz w:val="24"/>
          <w:szCs w:val="24"/>
        </w:rPr>
        <w:t>«Управление муниципальными финансами Боготольского района»</w:t>
      </w:r>
    </w:p>
    <w:p w14:paraId="6715C6C0" w14:textId="77777777" w:rsidR="00832946" w:rsidRPr="00E22CAE" w:rsidRDefault="00832946" w:rsidP="00832946">
      <w:pPr>
        <w:jc w:val="center"/>
        <w:rPr>
          <w:rFonts w:ascii="Arial" w:hAnsi="Arial" w:cs="Arial"/>
          <w:sz w:val="24"/>
          <w:szCs w:val="24"/>
        </w:rPr>
      </w:pPr>
    </w:p>
    <w:p w14:paraId="4976A351" w14:textId="77777777" w:rsidR="00832946" w:rsidRPr="00E22CAE" w:rsidRDefault="00832946" w:rsidP="00832946">
      <w:pPr>
        <w:jc w:val="center"/>
        <w:rPr>
          <w:rFonts w:ascii="Arial" w:hAnsi="Arial" w:cs="Arial"/>
          <w:sz w:val="24"/>
          <w:szCs w:val="24"/>
        </w:rPr>
      </w:pPr>
      <w:r w:rsidRPr="00E22CAE">
        <w:rPr>
          <w:rFonts w:ascii="Arial" w:hAnsi="Arial" w:cs="Arial"/>
          <w:sz w:val="24"/>
          <w:szCs w:val="24"/>
        </w:rPr>
        <w:t>1. Паспорт муниципальной программы</w:t>
      </w:r>
    </w:p>
    <w:p w14:paraId="67644605" w14:textId="77777777" w:rsidR="00832946" w:rsidRPr="00E22CAE" w:rsidRDefault="00832946" w:rsidP="008329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832946" w:rsidRPr="00E22CAE" w14:paraId="75A9A0FB" w14:textId="77777777" w:rsidTr="00832946">
        <w:tc>
          <w:tcPr>
            <w:tcW w:w="3188" w:type="dxa"/>
          </w:tcPr>
          <w:p w14:paraId="0CDF27BA" w14:textId="77777777" w:rsidR="00832946" w:rsidRPr="00E22CAE" w:rsidRDefault="00832946" w:rsidP="00832946">
            <w:pPr>
              <w:rPr>
                <w:rFonts w:ascii="Arial" w:hAnsi="Arial" w:cs="Arial"/>
                <w:sz w:val="24"/>
                <w:szCs w:val="24"/>
              </w:rPr>
            </w:pPr>
            <w:r w:rsidRPr="00E22CAE">
              <w:rPr>
                <w:rFonts w:ascii="Arial" w:hAnsi="Arial" w:cs="Arial"/>
                <w:sz w:val="24"/>
                <w:szCs w:val="24"/>
              </w:rPr>
              <w:t>Наименование муниципальной программы</w:t>
            </w:r>
          </w:p>
        </w:tc>
        <w:tc>
          <w:tcPr>
            <w:tcW w:w="6382" w:type="dxa"/>
          </w:tcPr>
          <w:p w14:paraId="6803D259" w14:textId="77777777" w:rsidR="00832946" w:rsidRPr="00E22CAE" w:rsidRDefault="00832946" w:rsidP="00832946">
            <w:pPr>
              <w:rPr>
                <w:rFonts w:ascii="Arial" w:hAnsi="Arial" w:cs="Arial"/>
                <w:sz w:val="24"/>
                <w:szCs w:val="24"/>
              </w:rPr>
            </w:pPr>
            <w:r w:rsidRPr="00E22CAE">
              <w:rPr>
                <w:rFonts w:ascii="Arial" w:hAnsi="Arial" w:cs="Arial"/>
                <w:sz w:val="24"/>
                <w:szCs w:val="24"/>
              </w:rPr>
              <w:t>Муниципальная программа «Управление муниципальными финансами Боготольского района»(далее муниципальная программа)</w:t>
            </w:r>
          </w:p>
        </w:tc>
      </w:tr>
      <w:tr w:rsidR="00832946" w:rsidRPr="00E22CAE" w14:paraId="44CC89E9" w14:textId="77777777" w:rsidTr="00832946">
        <w:tc>
          <w:tcPr>
            <w:tcW w:w="3188" w:type="dxa"/>
          </w:tcPr>
          <w:p w14:paraId="0791B8AB" w14:textId="77777777" w:rsidR="00832946" w:rsidRPr="00E22CAE" w:rsidRDefault="00832946" w:rsidP="00832946">
            <w:pPr>
              <w:rPr>
                <w:rFonts w:ascii="Arial" w:hAnsi="Arial" w:cs="Arial"/>
                <w:sz w:val="24"/>
                <w:szCs w:val="24"/>
              </w:rPr>
            </w:pPr>
            <w:r w:rsidRPr="00E22CAE">
              <w:rPr>
                <w:rFonts w:ascii="Arial" w:hAnsi="Arial" w:cs="Arial"/>
                <w:sz w:val="24"/>
                <w:szCs w:val="24"/>
              </w:rPr>
              <w:t xml:space="preserve">Основания для </w:t>
            </w:r>
            <w:r w:rsidRPr="00E22CAE">
              <w:rPr>
                <w:rFonts w:ascii="Arial" w:hAnsi="Arial" w:cs="Arial"/>
                <w:sz w:val="24"/>
                <w:szCs w:val="24"/>
              </w:rPr>
              <w:lastRenderedPageBreak/>
              <w:t>разработки муниципальной программы</w:t>
            </w:r>
          </w:p>
        </w:tc>
        <w:tc>
          <w:tcPr>
            <w:tcW w:w="6382" w:type="dxa"/>
          </w:tcPr>
          <w:p w14:paraId="7C6638C8" w14:textId="77777777" w:rsidR="00832946" w:rsidRPr="00E22CAE" w:rsidRDefault="00832946" w:rsidP="00832946">
            <w:pPr>
              <w:rPr>
                <w:rFonts w:ascii="Arial" w:hAnsi="Arial" w:cs="Arial"/>
                <w:sz w:val="24"/>
                <w:szCs w:val="24"/>
              </w:rPr>
            </w:pPr>
            <w:r w:rsidRPr="00E22CAE">
              <w:rPr>
                <w:rFonts w:ascii="Arial" w:hAnsi="Arial" w:cs="Arial"/>
                <w:sz w:val="24"/>
                <w:szCs w:val="24"/>
              </w:rPr>
              <w:lastRenderedPageBreak/>
              <w:t xml:space="preserve">Статья 179 Бюджетного кодекса Российской </w:t>
            </w:r>
            <w:r w:rsidRPr="00E22CAE">
              <w:rPr>
                <w:rFonts w:ascii="Arial" w:hAnsi="Arial" w:cs="Arial"/>
                <w:sz w:val="24"/>
                <w:szCs w:val="24"/>
              </w:rPr>
              <w:lastRenderedPageBreak/>
              <w:t>Федерации;</w:t>
            </w:r>
          </w:p>
          <w:p w14:paraId="789D477D" w14:textId="77777777" w:rsidR="00832946" w:rsidRPr="00E22CAE" w:rsidRDefault="00832946" w:rsidP="00832946">
            <w:pPr>
              <w:rPr>
                <w:rFonts w:ascii="Arial" w:hAnsi="Arial" w:cs="Arial"/>
                <w:sz w:val="24"/>
                <w:szCs w:val="24"/>
              </w:rPr>
            </w:pPr>
            <w:r w:rsidRPr="00E22CAE">
              <w:rPr>
                <w:rFonts w:ascii="Arial" w:hAnsi="Arial" w:cs="Arial"/>
                <w:sz w:val="24"/>
                <w:szCs w:val="24"/>
              </w:rPr>
              <w:t>Постановление администрации Боготольского района от 05.08.2013г.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tc>
      </w:tr>
      <w:tr w:rsidR="00832946" w:rsidRPr="00E22CAE" w14:paraId="4621B7A1" w14:textId="77777777" w:rsidTr="00832946">
        <w:tc>
          <w:tcPr>
            <w:tcW w:w="3188" w:type="dxa"/>
          </w:tcPr>
          <w:p w14:paraId="75D38117" w14:textId="77777777" w:rsidR="00832946" w:rsidRPr="00E22CAE" w:rsidRDefault="00832946" w:rsidP="00832946">
            <w:pPr>
              <w:rPr>
                <w:rFonts w:ascii="Arial" w:hAnsi="Arial" w:cs="Arial"/>
                <w:sz w:val="24"/>
                <w:szCs w:val="24"/>
              </w:rPr>
            </w:pPr>
            <w:r w:rsidRPr="00E22CAE">
              <w:rPr>
                <w:rFonts w:ascii="Arial" w:hAnsi="Arial" w:cs="Arial"/>
                <w:sz w:val="24"/>
                <w:szCs w:val="24"/>
              </w:rPr>
              <w:lastRenderedPageBreak/>
              <w:t>Ответственный исполнитель муниципальной программы</w:t>
            </w:r>
          </w:p>
        </w:tc>
        <w:tc>
          <w:tcPr>
            <w:tcW w:w="6382" w:type="dxa"/>
          </w:tcPr>
          <w:p w14:paraId="4E0C3A34" w14:textId="77777777" w:rsidR="00832946" w:rsidRPr="00E22CAE" w:rsidRDefault="00832946" w:rsidP="00832946">
            <w:pPr>
              <w:rPr>
                <w:rFonts w:ascii="Arial" w:hAnsi="Arial" w:cs="Arial"/>
                <w:sz w:val="24"/>
                <w:szCs w:val="24"/>
              </w:rPr>
            </w:pPr>
            <w:r w:rsidRPr="00E22CAE">
              <w:rPr>
                <w:rFonts w:ascii="Arial" w:hAnsi="Arial" w:cs="Arial"/>
                <w:sz w:val="24"/>
                <w:szCs w:val="24"/>
              </w:rPr>
              <w:t>Финансовое управление администрации Боготольского района (далее – финансовое управление)</w:t>
            </w:r>
          </w:p>
        </w:tc>
      </w:tr>
      <w:tr w:rsidR="00832946" w:rsidRPr="00E22CAE" w14:paraId="134CA7B0" w14:textId="77777777" w:rsidTr="00832946">
        <w:tc>
          <w:tcPr>
            <w:tcW w:w="3188" w:type="dxa"/>
          </w:tcPr>
          <w:p w14:paraId="168E740E" w14:textId="77777777" w:rsidR="00832946" w:rsidRPr="00E22CAE" w:rsidRDefault="00832946" w:rsidP="00832946">
            <w:pPr>
              <w:rPr>
                <w:rFonts w:ascii="Arial" w:hAnsi="Arial" w:cs="Arial"/>
                <w:sz w:val="24"/>
                <w:szCs w:val="24"/>
              </w:rPr>
            </w:pPr>
            <w:r w:rsidRPr="00E22CAE">
              <w:rPr>
                <w:rFonts w:ascii="Arial" w:hAnsi="Arial" w:cs="Arial"/>
                <w:sz w:val="24"/>
                <w:szCs w:val="24"/>
              </w:rPr>
              <w:t>Соисполнители муниципальной программы</w:t>
            </w:r>
          </w:p>
        </w:tc>
        <w:tc>
          <w:tcPr>
            <w:tcW w:w="6382" w:type="dxa"/>
          </w:tcPr>
          <w:p w14:paraId="72070B62" w14:textId="77777777" w:rsidR="00832946" w:rsidRPr="00E22CAE" w:rsidRDefault="00832946" w:rsidP="00832946">
            <w:pPr>
              <w:rPr>
                <w:rFonts w:ascii="Arial" w:hAnsi="Arial" w:cs="Arial"/>
                <w:sz w:val="24"/>
                <w:szCs w:val="24"/>
              </w:rPr>
            </w:pPr>
            <w:r w:rsidRPr="00E22CAE">
              <w:rPr>
                <w:rFonts w:ascii="Arial" w:hAnsi="Arial" w:cs="Arial"/>
                <w:sz w:val="24"/>
                <w:szCs w:val="24"/>
              </w:rPr>
              <w:t>Отсутствуют</w:t>
            </w:r>
          </w:p>
        </w:tc>
      </w:tr>
      <w:tr w:rsidR="00832946" w:rsidRPr="00E22CAE" w14:paraId="28571163" w14:textId="77777777" w:rsidTr="00832946">
        <w:tc>
          <w:tcPr>
            <w:tcW w:w="3188" w:type="dxa"/>
          </w:tcPr>
          <w:p w14:paraId="7EC9D2CA" w14:textId="77777777" w:rsidR="00832946" w:rsidRPr="00E22CAE" w:rsidRDefault="00832946" w:rsidP="00832946">
            <w:pPr>
              <w:rPr>
                <w:rFonts w:ascii="Arial" w:hAnsi="Arial" w:cs="Arial"/>
                <w:sz w:val="24"/>
                <w:szCs w:val="24"/>
              </w:rPr>
            </w:pPr>
            <w:r w:rsidRPr="00E22CAE">
              <w:rPr>
                <w:rFonts w:ascii="Arial" w:hAnsi="Arial" w:cs="Arial"/>
                <w:sz w:val="24"/>
                <w:szCs w:val="24"/>
              </w:rPr>
              <w:t xml:space="preserve">Перечень подпрограмм </w:t>
            </w:r>
          </w:p>
        </w:tc>
        <w:tc>
          <w:tcPr>
            <w:tcW w:w="6382" w:type="dxa"/>
          </w:tcPr>
          <w:p w14:paraId="1FA89701" w14:textId="77777777" w:rsidR="00832946" w:rsidRPr="00E22CAE" w:rsidRDefault="00832946" w:rsidP="00832946">
            <w:pPr>
              <w:rPr>
                <w:rFonts w:ascii="Arial" w:hAnsi="Arial" w:cs="Arial"/>
                <w:sz w:val="24"/>
                <w:szCs w:val="24"/>
              </w:rPr>
            </w:pPr>
            <w:r w:rsidRPr="00E22CAE">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21B5D283" w14:textId="77777777" w:rsidR="00832946" w:rsidRPr="00E22CAE" w:rsidRDefault="00832946" w:rsidP="00832946">
            <w:pPr>
              <w:rPr>
                <w:rFonts w:ascii="Arial" w:hAnsi="Arial" w:cs="Arial"/>
                <w:sz w:val="24"/>
                <w:szCs w:val="24"/>
              </w:rPr>
            </w:pPr>
            <w:r w:rsidRPr="00E22CAE">
              <w:rPr>
                <w:rFonts w:ascii="Arial" w:hAnsi="Arial" w:cs="Arial"/>
                <w:sz w:val="24"/>
                <w:szCs w:val="24"/>
              </w:rPr>
              <w:t>2. Управление муниципальным долгом Боготольского района;</w:t>
            </w:r>
          </w:p>
          <w:p w14:paraId="5759BA90" w14:textId="77777777" w:rsidR="00832946" w:rsidRPr="00E22CAE" w:rsidRDefault="00832946" w:rsidP="00832946">
            <w:pPr>
              <w:rPr>
                <w:rFonts w:ascii="Arial" w:hAnsi="Arial" w:cs="Arial"/>
                <w:sz w:val="24"/>
                <w:szCs w:val="24"/>
              </w:rPr>
            </w:pPr>
            <w:r w:rsidRPr="00E22CAE">
              <w:rPr>
                <w:rFonts w:ascii="Arial" w:hAnsi="Arial" w:cs="Arial"/>
                <w:sz w:val="24"/>
                <w:szCs w:val="24"/>
              </w:rPr>
              <w:t>3. Обеспечение реализации муниципальной программы и прочие мероприятия</w:t>
            </w:r>
          </w:p>
        </w:tc>
      </w:tr>
      <w:tr w:rsidR="00832946" w:rsidRPr="00E22CAE" w14:paraId="02B3C301" w14:textId="77777777" w:rsidTr="00832946">
        <w:tc>
          <w:tcPr>
            <w:tcW w:w="3188" w:type="dxa"/>
          </w:tcPr>
          <w:p w14:paraId="2F42CC19" w14:textId="77777777" w:rsidR="00832946" w:rsidRPr="00E22CAE" w:rsidRDefault="00832946" w:rsidP="00832946">
            <w:pPr>
              <w:rPr>
                <w:rFonts w:ascii="Arial" w:hAnsi="Arial" w:cs="Arial"/>
                <w:sz w:val="24"/>
                <w:szCs w:val="24"/>
              </w:rPr>
            </w:pPr>
            <w:r w:rsidRPr="00E22CAE">
              <w:rPr>
                <w:rFonts w:ascii="Arial" w:hAnsi="Arial" w:cs="Arial"/>
                <w:sz w:val="24"/>
                <w:szCs w:val="24"/>
              </w:rPr>
              <w:t>Цели муниципальной программы</w:t>
            </w:r>
          </w:p>
        </w:tc>
        <w:tc>
          <w:tcPr>
            <w:tcW w:w="6382" w:type="dxa"/>
          </w:tcPr>
          <w:p w14:paraId="309C9959" w14:textId="77777777" w:rsidR="00832946" w:rsidRPr="00E22CAE" w:rsidRDefault="00832946" w:rsidP="00832946">
            <w:pPr>
              <w:rPr>
                <w:rFonts w:ascii="Arial" w:hAnsi="Arial" w:cs="Arial"/>
                <w:sz w:val="24"/>
                <w:szCs w:val="24"/>
              </w:rPr>
            </w:pPr>
            <w:r w:rsidRPr="00E22CAE">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832946" w:rsidRPr="00E22CAE" w14:paraId="20A39D87" w14:textId="77777777" w:rsidTr="00832946">
        <w:tc>
          <w:tcPr>
            <w:tcW w:w="3188" w:type="dxa"/>
          </w:tcPr>
          <w:p w14:paraId="454C9E68" w14:textId="77777777" w:rsidR="00832946" w:rsidRPr="00E22CAE" w:rsidRDefault="00832946" w:rsidP="00832946">
            <w:pPr>
              <w:rPr>
                <w:rFonts w:ascii="Arial" w:hAnsi="Arial" w:cs="Arial"/>
                <w:sz w:val="24"/>
                <w:szCs w:val="24"/>
              </w:rPr>
            </w:pPr>
            <w:r w:rsidRPr="00E22CAE">
              <w:rPr>
                <w:rFonts w:ascii="Arial" w:hAnsi="Arial" w:cs="Arial"/>
                <w:sz w:val="24"/>
                <w:szCs w:val="24"/>
              </w:rPr>
              <w:t>Задачи муниципальной прогр</w:t>
            </w:r>
            <w:bookmarkStart w:id="0" w:name="_GoBack"/>
            <w:bookmarkEnd w:id="0"/>
            <w:r w:rsidRPr="00E22CAE">
              <w:rPr>
                <w:rFonts w:ascii="Arial" w:hAnsi="Arial" w:cs="Arial"/>
                <w:sz w:val="24"/>
                <w:szCs w:val="24"/>
              </w:rPr>
              <w:t>аммы</w:t>
            </w:r>
          </w:p>
        </w:tc>
        <w:tc>
          <w:tcPr>
            <w:tcW w:w="6382" w:type="dxa"/>
          </w:tcPr>
          <w:p w14:paraId="2765D998" w14:textId="77777777" w:rsidR="00832946" w:rsidRPr="00E22CAE" w:rsidRDefault="00832946" w:rsidP="00832946">
            <w:pPr>
              <w:rPr>
                <w:rFonts w:ascii="Arial" w:hAnsi="Arial" w:cs="Arial"/>
                <w:sz w:val="24"/>
                <w:szCs w:val="24"/>
              </w:rPr>
            </w:pPr>
            <w:r w:rsidRPr="00E22CAE">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09597696" w14:textId="77777777" w:rsidR="00832946" w:rsidRPr="00E22CAE" w:rsidRDefault="00832946" w:rsidP="00832946">
            <w:pPr>
              <w:rPr>
                <w:rFonts w:ascii="Arial" w:hAnsi="Arial" w:cs="Arial"/>
                <w:sz w:val="24"/>
                <w:szCs w:val="24"/>
              </w:rPr>
            </w:pPr>
            <w:r w:rsidRPr="00E22CAE">
              <w:rPr>
                <w:rFonts w:ascii="Arial" w:hAnsi="Arial" w:cs="Arial"/>
                <w:sz w:val="24"/>
                <w:szCs w:val="24"/>
              </w:rPr>
              <w:t>2. Эффективное управление муниципальным долгом Боготольского района;</w:t>
            </w:r>
          </w:p>
          <w:p w14:paraId="48270E37" w14:textId="77777777" w:rsidR="007E3AD8" w:rsidRDefault="00832946" w:rsidP="00832946">
            <w:pPr>
              <w:rPr>
                <w:rFonts w:ascii="Arial" w:hAnsi="Arial" w:cs="Arial"/>
                <w:sz w:val="24"/>
                <w:szCs w:val="24"/>
              </w:rPr>
            </w:pPr>
            <w:r w:rsidRPr="00E22CAE">
              <w:rPr>
                <w:rFonts w:ascii="Arial" w:hAnsi="Arial" w:cs="Arial"/>
                <w:sz w:val="24"/>
                <w:szCs w:val="24"/>
              </w:rPr>
              <w:t xml:space="preserve">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w:t>
            </w:r>
          </w:p>
          <w:p w14:paraId="1D5936E3" w14:textId="77777777" w:rsidR="007E3AD8" w:rsidRDefault="007E3AD8" w:rsidP="00832946">
            <w:pPr>
              <w:rPr>
                <w:rFonts w:ascii="Arial" w:hAnsi="Arial" w:cs="Arial"/>
                <w:sz w:val="24"/>
                <w:szCs w:val="24"/>
              </w:rPr>
            </w:pPr>
          </w:p>
          <w:p w14:paraId="029B7351" w14:textId="77777777" w:rsidR="00832946" w:rsidRPr="00E22CAE" w:rsidRDefault="00832946" w:rsidP="00832946">
            <w:pPr>
              <w:rPr>
                <w:rFonts w:ascii="Arial" w:hAnsi="Arial" w:cs="Arial"/>
                <w:sz w:val="24"/>
                <w:szCs w:val="24"/>
              </w:rPr>
            </w:pPr>
            <w:r w:rsidRPr="00E22CAE">
              <w:rPr>
                <w:rFonts w:ascii="Arial" w:hAnsi="Arial" w:cs="Arial"/>
                <w:sz w:val="24"/>
                <w:szCs w:val="24"/>
              </w:rPr>
              <w:t>повышения эффективности расходов районного бюджета</w:t>
            </w:r>
          </w:p>
        </w:tc>
      </w:tr>
      <w:tr w:rsidR="00832946" w:rsidRPr="00E22CAE" w14:paraId="3915B065" w14:textId="77777777" w:rsidTr="00832946">
        <w:tc>
          <w:tcPr>
            <w:tcW w:w="3188" w:type="dxa"/>
          </w:tcPr>
          <w:p w14:paraId="3FDF193D" w14:textId="77777777" w:rsidR="00832946" w:rsidRPr="00E22CAE" w:rsidRDefault="00832946" w:rsidP="00832946">
            <w:pPr>
              <w:rPr>
                <w:rFonts w:ascii="Arial" w:hAnsi="Arial" w:cs="Arial"/>
                <w:sz w:val="24"/>
                <w:szCs w:val="24"/>
              </w:rPr>
            </w:pPr>
            <w:r w:rsidRPr="00E22CAE">
              <w:rPr>
                <w:rFonts w:ascii="Arial" w:hAnsi="Arial" w:cs="Arial"/>
                <w:sz w:val="24"/>
                <w:szCs w:val="24"/>
              </w:rPr>
              <w:t>Этапы и сроки реализации муниципальной программы</w:t>
            </w:r>
          </w:p>
        </w:tc>
        <w:tc>
          <w:tcPr>
            <w:tcW w:w="6382" w:type="dxa"/>
          </w:tcPr>
          <w:p w14:paraId="6CD817CB" w14:textId="77777777" w:rsidR="00832946" w:rsidRPr="00E22CAE" w:rsidRDefault="00832946" w:rsidP="00832946">
            <w:pPr>
              <w:rPr>
                <w:rFonts w:ascii="Arial" w:hAnsi="Arial" w:cs="Arial"/>
                <w:sz w:val="24"/>
                <w:szCs w:val="24"/>
              </w:rPr>
            </w:pPr>
            <w:r w:rsidRPr="00E22CAE">
              <w:rPr>
                <w:rFonts w:ascii="Arial" w:hAnsi="Arial" w:cs="Arial"/>
                <w:sz w:val="24"/>
                <w:szCs w:val="24"/>
              </w:rPr>
              <w:t>2014-2030 годы, этапы не выделяются</w:t>
            </w:r>
          </w:p>
        </w:tc>
      </w:tr>
      <w:tr w:rsidR="00832946" w:rsidRPr="00E22CAE" w14:paraId="4A3E7D4C" w14:textId="77777777" w:rsidTr="00832946">
        <w:tc>
          <w:tcPr>
            <w:tcW w:w="3188" w:type="dxa"/>
          </w:tcPr>
          <w:p w14:paraId="101CF108" w14:textId="77777777" w:rsidR="00832946" w:rsidRPr="00E22CAE" w:rsidRDefault="00832946" w:rsidP="00832946">
            <w:pPr>
              <w:rPr>
                <w:rFonts w:ascii="Arial" w:hAnsi="Arial" w:cs="Arial"/>
                <w:sz w:val="24"/>
                <w:szCs w:val="24"/>
              </w:rPr>
            </w:pPr>
            <w:r w:rsidRPr="00E22CAE">
              <w:rPr>
                <w:rFonts w:ascii="Arial" w:hAnsi="Arial" w:cs="Arial"/>
                <w:sz w:val="24"/>
                <w:szCs w:val="24"/>
              </w:rPr>
              <w:t>Целевые показатели и показатель результативности</w:t>
            </w:r>
          </w:p>
        </w:tc>
        <w:tc>
          <w:tcPr>
            <w:tcW w:w="6382" w:type="dxa"/>
          </w:tcPr>
          <w:p w14:paraId="41576752" w14:textId="77777777" w:rsidR="00832946" w:rsidRPr="00E22CAE" w:rsidRDefault="00832946" w:rsidP="00832946">
            <w:pPr>
              <w:rPr>
                <w:rFonts w:ascii="Arial" w:hAnsi="Arial" w:cs="Arial"/>
                <w:sz w:val="24"/>
                <w:szCs w:val="24"/>
              </w:rPr>
            </w:pPr>
            <w:r w:rsidRPr="00E22CAE">
              <w:rPr>
                <w:rFonts w:ascii="Arial" w:hAnsi="Arial" w:cs="Arial"/>
                <w:sz w:val="24"/>
                <w:szCs w:val="24"/>
              </w:rPr>
              <w:t>Целевые показатели:</w:t>
            </w:r>
          </w:p>
          <w:p w14:paraId="51237D18" w14:textId="77777777" w:rsidR="00832946" w:rsidRPr="00E22CAE" w:rsidRDefault="00832946" w:rsidP="00832946">
            <w:pPr>
              <w:rPr>
                <w:rFonts w:ascii="Arial" w:hAnsi="Arial" w:cs="Arial"/>
                <w:sz w:val="24"/>
                <w:szCs w:val="24"/>
              </w:rPr>
            </w:pPr>
            <w:r w:rsidRPr="00E22CAE">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14:paraId="5982E66C" w14:textId="77777777" w:rsidR="00832946" w:rsidRPr="00E22CAE" w:rsidRDefault="00832946" w:rsidP="00832946">
            <w:pPr>
              <w:rPr>
                <w:rFonts w:ascii="Arial" w:hAnsi="Arial" w:cs="Arial"/>
                <w:sz w:val="24"/>
                <w:szCs w:val="24"/>
              </w:rPr>
            </w:pPr>
            <w:r w:rsidRPr="00E22CAE">
              <w:rPr>
                <w:rFonts w:ascii="Arial" w:hAnsi="Arial" w:cs="Arial"/>
                <w:sz w:val="24"/>
                <w:szCs w:val="24"/>
              </w:rPr>
              <w:t>Показатели результативности:</w:t>
            </w:r>
          </w:p>
          <w:p w14:paraId="0DCE9BDF" w14:textId="77777777" w:rsidR="00832946" w:rsidRPr="00E22CAE" w:rsidRDefault="00832946" w:rsidP="00832946">
            <w:pPr>
              <w:rPr>
                <w:rFonts w:ascii="Arial" w:hAnsi="Arial" w:cs="Arial"/>
                <w:sz w:val="24"/>
                <w:szCs w:val="24"/>
              </w:rPr>
            </w:pPr>
            <w:r w:rsidRPr="00E22CAE">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832946" w:rsidRPr="00E22CAE" w14:paraId="4B542008" w14:textId="77777777" w:rsidTr="00832946">
        <w:tc>
          <w:tcPr>
            <w:tcW w:w="3188" w:type="dxa"/>
          </w:tcPr>
          <w:p w14:paraId="5A59AACB" w14:textId="77777777" w:rsidR="00832946" w:rsidRPr="00E22CAE" w:rsidRDefault="00832946" w:rsidP="00832946">
            <w:pPr>
              <w:rPr>
                <w:rFonts w:ascii="Arial" w:hAnsi="Arial" w:cs="Arial"/>
                <w:sz w:val="24"/>
                <w:szCs w:val="24"/>
              </w:rPr>
            </w:pPr>
            <w:r w:rsidRPr="00E22CAE">
              <w:rPr>
                <w:rFonts w:ascii="Arial" w:hAnsi="Arial" w:cs="Arial"/>
                <w:sz w:val="24"/>
                <w:szCs w:val="24"/>
              </w:rPr>
              <w:lastRenderedPageBreak/>
              <w:t>Информация по ресурсному обеспечению программы</w:t>
            </w:r>
          </w:p>
        </w:tc>
        <w:tc>
          <w:tcPr>
            <w:tcW w:w="6382" w:type="dxa"/>
          </w:tcPr>
          <w:p w14:paraId="3CFA13F3" w14:textId="77777777" w:rsidR="00832946" w:rsidRPr="00A15002" w:rsidRDefault="00832946" w:rsidP="00832946">
            <w:pPr>
              <w:spacing w:line="245" w:lineRule="auto"/>
              <w:rPr>
                <w:rFonts w:ascii="Arial" w:hAnsi="Arial" w:cs="Arial"/>
                <w:sz w:val="24"/>
                <w:szCs w:val="24"/>
              </w:rPr>
            </w:pPr>
            <w:r w:rsidRPr="00E22CAE">
              <w:rPr>
                <w:rFonts w:ascii="Arial" w:hAnsi="Arial" w:cs="Arial"/>
                <w:sz w:val="24"/>
                <w:szCs w:val="24"/>
              </w:rPr>
              <w:t xml:space="preserve">Общий объем бюджетных ассигнований на реализацию муниципальной программы по годам составляет </w:t>
            </w:r>
            <w:r w:rsidRPr="00A15002">
              <w:rPr>
                <w:rFonts w:ascii="Arial" w:hAnsi="Arial" w:cs="Arial"/>
                <w:sz w:val="24"/>
                <w:szCs w:val="24"/>
              </w:rPr>
              <w:t xml:space="preserve">– </w:t>
            </w:r>
            <w:r w:rsidR="00E74051">
              <w:rPr>
                <w:rFonts w:ascii="Arial" w:hAnsi="Arial" w:cs="Arial"/>
                <w:sz w:val="24"/>
                <w:szCs w:val="24"/>
              </w:rPr>
              <w:t>1402524,4</w:t>
            </w:r>
            <w:r w:rsidRPr="00A15002">
              <w:rPr>
                <w:rFonts w:ascii="Arial" w:hAnsi="Arial" w:cs="Arial"/>
                <w:sz w:val="24"/>
                <w:szCs w:val="24"/>
              </w:rPr>
              <w:t xml:space="preserve"> тыс. рублей, в том числе:</w:t>
            </w:r>
          </w:p>
          <w:p w14:paraId="60DC21D3" w14:textId="77777777" w:rsidR="00832946" w:rsidRPr="00A15002" w:rsidRDefault="00E74051" w:rsidP="00832946">
            <w:pPr>
              <w:spacing w:line="245" w:lineRule="auto"/>
              <w:rPr>
                <w:rFonts w:ascii="Arial" w:hAnsi="Arial" w:cs="Arial"/>
                <w:sz w:val="24"/>
                <w:szCs w:val="24"/>
              </w:rPr>
            </w:pPr>
            <w:r>
              <w:rPr>
                <w:rFonts w:ascii="Arial" w:hAnsi="Arial" w:cs="Arial"/>
                <w:sz w:val="24"/>
                <w:szCs w:val="24"/>
              </w:rPr>
              <w:t>15095,0</w:t>
            </w:r>
            <w:r w:rsidR="00832946" w:rsidRPr="00A15002">
              <w:rPr>
                <w:rFonts w:ascii="Arial" w:hAnsi="Arial" w:cs="Arial"/>
                <w:sz w:val="24"/>
                <w:szCs w:val="24"/>
              </w:rPr>
              <w:t xml:space="preserve"> тыс. рублей - средства федерального бюджета;</w:t>
            </w:r>
          </w:p>
          <w:p w14:paraId="780A7F9B" w14:textId="77777777" w:rsidR="00832946" w:rsidRPr="00A15002" w:rsidRDefault="00FE7E2C" w:rsidP="00832946">
            <w:pPr>
              <w:spacing w:line="245" w:lineRule="auto"/>
              <w:rPr>
                <w:rFonts w:ascii="Arial" w:hAnsi="Arial" w:cs="Arial"/>
                <w:sz w:val="24"/>
                <w:szCs w:val="24"/>
              </w:rPr>
            </w:pPr>
            <w:r>
              <w:rPr>
                <w:rFonts w:ascii="Arial" w:hAnsi="Arial" w:cs="Arial"/>
                <w:sz w:val="24"/>
                <w:szCs w:val="24"/>
              </w:rPr>
              <w:t>385219,5</w:t>
            </w:r>
            <w:r w:rsidR="00832946" w:rsidRPr="00A15002">
              <w:rPr>
                <w:rFonts w:ascii="Arial" w:hAnsi="Arial" w:cs="Arial"/>
                <w:sz w:val="24"/>
                <w:szCs w:val="24"/>
              </w:rPr>
              <w:t xml:space="preserve"> тыс. рублей - средства краевого бюджета;</w:t>
            </w:r>
          </w:p>
          <w:p w14:paraId="45CE42FC" w14:textId="77777777" w:rsidR="00832946" w:rsidRPr="00E22CAE" w:rsidRDefault="00E74051" w:rsidP="00832946">
            <w:pPr>
              <w:spacing w:line="245" w:lineRule="auto"/>
              <w:rPr>
                <w:rFonts w:ascii="Arial" w:hAnsi="Arial" w:cs="Arial"/>
                <w:sz w:val="24"/>
                <w:szCs w:val="24"/>
              </w:rPr>
            </w:pPr>
            <w:r>
              <w:rPr>
                <w:rFonts w:ascii="Arial" w:hAnsi="Arial" w:cs="Arial"/>
                <w:sz w:val="24"/>
                <w:szCs w:val="24"/>
              </w:rPr>
              <w:t>1002209,9</w:t>
            </w:r>
            <w:r w:rsidR="00832946" w:rsidRPr="00A15002">
              <w:rPr>
                <w:rFonts w:ascii="Arial" w:hAnsi="Arial" w:cs="Arial"/>
                <w:sz w:val="24"/>
                <w:szCs w:val="24"/>
              </w:rPr>
              <w:t xml:space="preserve"> тыс. рублей – средства</w:t>
            </w:r>
            <w:r w:rsidR="00832946" w:rsidRPr="00E22CAE">
              <w:rPr>
                <w:rFonts w:ascii="Arial" w:hAnsi="Arial" w:cs="Arial"/>
                <w:sz w:val="24"/>
                <w:szCs w:val="24"/>
              </w:rPr>
              <w:t xml:space="preserve"> районного бюджета</w:t>
            </w:r>
          </w:p>
          <w:p w14:paraId="14ECAA1F"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Объем финансирования по годам реализации муниципальной программы:</w:t>
            </w:r>
          </w:p>
          <w:p w14:paraId="5647224E"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2014 год</w:t>
            </w:r>
            <w:r w:rsidR="002F5F42">
              <w:rPr>
                <w:rFonts w:ascii="Arial" w:hAnsi="Arial" w:cs="Arial"/>
                <w:sz w:val="24"/>
                <w:szCs w:val="24"/>
              </w:rPr>
              <w:t xml:space="preserve"> - </w:t>
            </w:r>
            <w:r w:rsidRPr="00E22CAE">
              <w:rPr>
                <w:rFonts w:ascii="Arial" w:hAnsi="Arial" w:cs="Arial"/>
                <w:sz w:val="24"/>
                <w:szCs w:val="24"/>
              </w:rPr>
              <w:t xml:space="preserve"> 69441,2 тыс. рублей, в том числе:</w:t>
            </w:r>
          </w:p>
          <w:p w14:paraId="01FBE946"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700,8 тыс. рублей - средства федерального бюджета;</w:t>
            </w:r>
          </w:p>
          <w:p w14:paraId="3830DB3A"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14832,8 тыс. рублей - средства краевого бюджета;</w:t>
            </w:r>
          </w:p>
          <w:p w14:paraId="45570DC6" w14:textId="77777777" w:rsidR="00832946" w:rsidRPr="00E22CAE" w:rsidRDefault="00832946" w:rsidP="00832946">
            <w:pPr>
              <w:rPr>
                <w:rFonts w:ascii="Arial" w:hAnsi="Arial" w:cs="Arial"/>
                <w:sz w:val="24"/>
                <w:szCs w:val="24"/>
              </w:rPr>
            </w:pPr>
            <w:r w:rsidRPr="00E22CAE">
              <w:rPr>
                <w:rFonts w:ascii="Arial" w:hAnsi="Arial" w:cs="Arial"/>
                <w:sz w:val="24"/>
                <w:szCs w:val="24"/>
              </w:rPr>
              <w:t>53907,6 тыс. рублей - средства районного бюджета.</w:t>
            </w:r>
          </w:p>
          <w:p w14:paraId="37B83D45"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2015 год – 100087,6 тыс. рублей, в том числе:</w:t>
            </w:r>
          </w:p>
          <w:p w14:paraId="32135FD3"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661,6 тыс. рублей - средства федерального бюджета;</w:t>
            </w:r>
          </w:p>
          <w:p w14:paraId="2C5000BD"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34609,7 тыс. рублей - средства краевого бюджета;</w:t>
            </w:r>
          </w:p>
          <w:p w14:paraId="14391965" w14:textId="77777777" w:rsidR="00832946" w:rsidRPr="00E22CAE" w:rsidRDefault="00832946" w:rsidP="00832946">
            <w:pPr>
              <w:rPr>
                <w:rFonts w:ascii="Arial" w:hAnsi="Arial" w:cs="Arial"/>
                <w:sz w:val="24"/>
                <w:szCs w:val="24"/>
              </w:rPr>
            </w:pPr>
            <w:r w:rsidRPr="00E22CAE">
              <w:rPr>
                <w:rFonts w:ascii="Arial" w:hAnsi="Arial" w:cs="Arial"/>
                <w:sz w:val="24"/>
                <w:szCs w:val="24"/>
              </w:rPr>
              <w:t>64816,3 тыс. рублей - средства районного бюджета.</w:t>
            </w:r>
          </w:p>
          <w:p w14:paraId="6D8FFD26"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2016 год – 119489,0 тыс. рублей, в том числе:</w:t>
            </w:r>
          </w:p>
          <w:p w14:paraId="47EF8341"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722,7 тыс. рублей - средства федерального бюджета;</w:t>
            </w:r>
          </w:p>
          <w:p w14:paraId="4A8B368B"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53295,7 тыс. рублей - средства краевого бюджета;</w:t>
            </w:r>
          </w:p>
          <w:p w14:paraId="59B85BD8" w14:textId="77777777" w:rsidR="00832946" w:rsidRPr="00E22CAE" w:rsidRDefault="00832946" w:rsidP="00832946">
            <w:pPr>
              <w:rPr>
                <w:rFonts w:ascii="Arial" w:hAnsi="Arial" w:cs="Arial"/>
                <w:sz w:val="24"/>
                <w:szCs w:val="24"/>
              </w:rPr>
            </w:pPr>
            <w:r w:rsidRPr="00E22CAE">
              <w:rPr>
                <w:rFonts w:ascii="Arial" w:hAnsi="Arial" w:cs="Arial"/>
                <w:sz w:val="24"/>
                <w:szCs w:val="24"/>
              </w:rPr>
              <w:t>65470,6 тыс. рублей - средства районного бюджета.</w:t>
            </w:r>
          </w:p>
          <w:p w14:paraId="10A85626"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2017 год – 92719,1 тыс. рублей, в том числе:</w:t>
            </w:r>
          </w:p>
          <w:p w14:paraId="24FD99C4"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751,2 тыс. рублей - средства федерального бюджета;</w:t>
            </w:r>
          </w:p>
          <w:p w14:paraId="3000C341"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25162,3 тыс. рублей - средства краевого бюджета;</w:t>
            </w:r>
          </w:p>
          <w:p w14:paraId="284F604B" w14:textId="77777777" w:rsidR="00832946" w:rsidRPr="00E22CAE" w:rsidRDefault="00832946" w:rsidP="00832946">
            <w:pPr>
              <w:rPr>
                <w:rFonts w:ascii="Arial" w:hAnsi="Arial" w:cs="Arial"/>
                <w:sz w:val="24"/>
                <w:szCs w:val="24"/>
              </w:rPr>
            </w:pPr>
            <w:r w:rsidRPr="00E22CAE">
              <w:rPr>
                <w:rFonts w:ascii="Arial" w:hAnsi="Arial" w:cs="Arial"/>
                <w:sz w:val="24"/>
                <w:szCs w:val="24"/>
              </w:rPr>
              <w:t>66805,6 тыс. рублей - средства районного бюджета».</w:t>
            </w:r>
          </w:p>
          <w:p w14:paraId="082DE242"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2018 год – 101288,0 тыс. рублей, в том числе:</w:t>
            </w:r>
          </w:p>
          <w:p w14:paraId="634DBC9D"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847,6 тыс. рублей - средства федерального бюджета;</w:t>
            </w:r>
          </w:p>
          <w:p w14:paraId="3849CD8B"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31816,0 тыс. рублей - средства краевого бюджета;</w:t>
            </w:r>
          </w:p>
          <w:p w14:paraId="025F26AA" w14:textId="77777777" w:rsidR="00832946" w:rsidRPr="00E22CAE" w:rsidRDefault="00832946" w:rsidP="00832946">
            <w:pPr>
              <w:rPr>
                <w:rFonts w:ascii="Arial" w:hAnsi="Arial" w:cs="Arial"/>
                <w:sz w:val="24"/>
                <w:szCs w:val="24"/>
              </w:rPr>
            </w:pPr>
            <w:r w:rsidRPr="00E22CAE">
              <w:rPr>
                <w:rFonts w:ascii="Arial" w:hAnsi="Arial" w:cs="Arial"/>
                <w:sz w:val="24"/>
                <w:szCs w:val="24"/>
              </w:rPr>
              <w:t>68624,4 тыс. рублей - средства районного бюджета».</w:t>
            </w:r>
          </w:p>
          <w:p w14:paraId="175B0115"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2019 год – 93713,4 тыс. рублей, в том числе:</w:t>
            </w:r>
          </w:p>
          <w:p w14:paraId="19453463"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889,4 тыс. рублей - средства федерального бюджета;</w:t>
            </w:r>
          </w:p>
          <w:p w14:paraId="0EF77576" w14:textId="77777777" w:rsidR="00832946" w:rsidRPr="00E22CAE" w:rsidRDefault="00FE7E2C" w:rsidP="00832946">
            <w:pPr>
              <w:spacing w:line="245" w:lineRule="auto"/>
              <w:rPr>
                <w:rFonts w:ascii="Arial" w:hAnsi="Arial" w:cs="Arial"/>
                <w:sz w:val="24"/>
                <w:szCs w:val="24"/>
              </w:rPr>
            </w:pPr>
            <w:r>
              <w:rPr>
                <w:rFonts w:ascii="Arial" w:hAnsi="Arial" w:cs="Arial"/>
                <w:sz w:val="24"/>
                <w:szCs w:val="24"/>
              </w:rPr>
              <w:t>26572,2</w:t>
            </w:r>
            <w:r w:rsidR="00832946" w:rsidRPr="00E22CAE">
              <w:rPr>
                <w:rFonts w:ascii="Arial" w:hAnsi="Arial" w:cs="Arial"/>
                <w:sz w:val="24"/>
                <w:szCs w:val="24"/>
              </w:rPr>
              <w:t xml:space="preserve"> тыс. рублей - средства краевого бюджета;</w:t>
            </w:r>
          </w:p>
          <w:p w14:paraId="4661EBE2" w14:textId="77777777" w:rsidR="00832946" w:rsidRPr="00E22CAE" w:rsidRDefault="00832946" w:rsidP="00832946">
            <w:pPr>
              <w:rPr>
                <w:rFonts w:ascii="Arial" w:hAnsi="Arial" w:cs="Arial"/>
                <w:sz w:val="24"/>
                <w:szCs w:val="24"/>
              </w:rPr>
            </w:pPr>
            <w:r w:rsidRPr="00E22CAE">
              <w:rPr>
                <w:rFonts w:ascii="Arial" w:hAnsi="Arial" w:cs="Arial"/>
                <w:sz w:val="24"/>
                <w:szCs w:val="24"/>
              </w:rPr>
              <w:t>66251,8 тыс. рублей - средства районного бюджета».</w:t>
            </w:r>
          </w:p>
          <w:p w14:paraId="35A329E6"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2020 год – 106052,0 тыс. рублей, в том числе:</w:t>
            </w:r>
          </w:p>
          <w:p w14:paraId="4F8B2C81"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1047,7 тыс. рублей - средства федерального бюджета;</w:t>
            </w:r>
          </w:p>
          <w:p w14:paraId="29372370" w14:textId="77777777" w:rsidR="00832946" w:rsidRPr="00E22CAE" w:rsidRDefault="00832946" w:rsidP="00832946">
            <w:pPr>
              <w:spacing w:line="245" w:lineRule="auto"/>
              <w:rPr>
                <w:rFonts w:ascii="Arial" w:hAnsi="Arial" w:cs="Arial"/>
                <w:sz w:val="24"/>
                <w:szCs w:val="24"/>
              </w:rPr>
            </w:pPr>
            <w:r w:rsidRPr="00E22CAE">
              <w:rPr>
                <w:rFonts w:ascii="Arial" w:hAnsi="Arial" w:cs="Arial"/>
                <w:sz w:val="24"/>
                <w:szCs w:val="24"/>
              </w:rPr>
              <w:t>33248,2 тыс. рублей - средства краевого бюджета;</w:t>
            </w:r>
          </w:p>
          <w:p w14:paraId="4357399B" w14:textId="77777777" w:rsidR="00832946" w:rsidRPr="00E22CAE" w:rsidRDefault="00832946" w:rsidP="00832946">
            <w:pPr>
              <w:rPr>
                <w:rFonts w:ascii="Arial" w:hAnsi="Arial" w:cs="Arial"/>
                <w:sz w:val="24"/>
                <w:szCs w:val="24"/>
              </w:rPr>
            </w:pPr>
            <w:r w:rsidRPr="00E22CAE">
              <w:rPr>
                <w:rFonts w:ascii="Arial" w:hAnsi="Arial" w:cs="Arial"/>
                <w:sz w:val="24"/>
                <w:szCs w:val="24"/>
              </w:rPr>
              <w:t>71756,1 тыс. рублей - средства районного бюджета».</w:t>
            </w:r>
          </w:p>
          <w:p w14:paraId="0449D8D0" w14:textId="77777777" w:rsidR="00832946" w:rsidRPr="00E22CAE" w:rsidRDefault="00832946" w:rsidP="00832946">
            <w:pPr>
              <w:rPr>
                <w:rFonts w:ascii="Arial" w:hAnsi="Arial" w:cs="Arial"/>
                <w:sz w:val="24"/>
                <w:szCs w:val="24"/>
              </w:rPr>
            </w:pPr>
            <w:r w:rsidRPr="00E22CAE">
              <w:rPr>
                <w:rFonts w:ascii="Arial" w:hAnsi="Arial" w:cs="Arial"/>
                <w:sz w:val="24"/>
                <w:szCs w:val="24"/>
              </w:rPr>
              <w:t>2021 год – 119130,1 тыс. рублей, в том числе:</w:t>
            </w:r>
          </w:p>
          <w:p w14:paraId="200F4D73" w14:textId="77777777" w:rsidR="00832946" w:rsidRPr="00E22CAE" w:rsidRDefault="00832946" w:rsidP="00832946">
            <w:pPr>
              <w:rPr>
                <w:rFonts w:ascii="Arial" w:hAnsi="Arial" w:cs="Arial"/>
                <w:sz w:val="24"/>
                <w:szCs w:val="24"/>
              </w:rPr>
            </w:pPr>
            <w:r w:rsidRPr="00E22CAE">
              <w:rPr>
                <w:rFonts w:ascii="Arial" w:hAnsi="Arial" w:cs="Arial"/>
                <w:sz w:val="24"/>
                <w:szCs w:val="24"/>
              </w:rPr>
              <w:t>1084,6 тыс. рублей - средства федерального бюджета;</w:t>
            </w:r>
          </w:p>
          <w:p w14:paraId="061AFCDD" w14:textId="77777777" w:rsidR="00832946" w:rsidRPr="00E22CAE" w:rsidRDefault="00832946" w:rsidP="00832946">
            <w:pPr>
              <w:rPr>
                <w:rFonts w:ascii="Arial" w:hAnsi="Arial" w:cs="Arial"/>
                <w:sz w:val="24"/>
                <w:szCs w:val="24"/>
              </w:rPr>
            </w:pPr>
            <w:r w:rsidRPr="00E22CAE">
              <w:rPr>
                <w:rFonts w:ascii="Arial" w:hAnsi="Arial" w:cs="Arial"/>
                <w:sz w:val="24"/>
                <w:szCs w:val="24"/>
              </w:rPr>
              <w:t>41527,7 тыс. рублей - средства краевого бюджета;</w:t>
            </w:r>
          </w:p>
          <w:p w14:paraId="546353B8" w14:textId="77777777" w:rsidR="00832946" w:rsidRPr="00E22CAE" w:rsidRDefault="00832946" w:rsidP="00832946">
            <w:pPr>
              <w:rPr>
                <w:rFonts w:ascii="Arial" w:hAnsi="Arial" w:cs="Arial"/>
                <w:sz w:val="24"/>
                <w:szCs w:val="24"/>
              </w:rPr>
            </w:pPr>
            <w:r w:rsidRPr="00E22CAE">
              <w:rPr>
                <w:rFonts w:ascii="Arial" w:hAnsi="Arial" w:cs="Arial"/>
                <w:sz w:val="24"/>
                <w:szCs w:val="24"/>
              </w:rPr>
              <w:t>76517,8 тыс. рублей - средства районного бюджета</w:t>
            </w:r>
          </w:p>
          <w:p w14:paraId="018FA4D8" w14:textId="77777777" w:rsidR="00832946" w:rsidRPr="00E22CAE" w:rsidRDefault="00832946" w:rsidP="00832946">
            <w:pPr>
              <w:rPr>
                <w:rFonts w:ascii="Arial" w:hAnsi="Arial" w:cs="Arial"/>
                <w:sz w:val="24"/>
                <w:szCs w:val="24"/>
              </w:rPr>
            </w:pPr>
            <w:r w:rsidRPr="00E22CAE">
              <w:rPr>
                <w:rFonts w:ascii="Arial" w:hAnsi="Arial" w:cs="Arial"/>
                <w:sz w:val="24"/>
                <w:szCs w:val="24"/>
              </w:rPr>
              <w:t xml:space="preserve">2022 год – </w:t>
            </w:r>
            <w:r w:rsidR="00FE7E2C">
              <w:rPr>
                <w:rFonts w:ascii="Arial" w:hAnsi="Arial" w:cs="Arial"/>
                <w:sz w:val="24"/>
                <w:szCs w:val="24"/>
              </w:rPr>
              <w:t>111221,4</w:t>
            </w:r>
            <w:r w:rsidRPr="00E22CAE">
              <w:rPr>
                <w:rFonts w:ascii="Arial" w:hAnsi="Arial" w:cs="Arial"/>
                <w:sz w:val="24"/>
                <w:szCs w:val="24"/>
              </w:rPr>
              <w:t xml:space="preserve"> тыс. рублей, в том числе:</w:t>
            </w:r>
          </w:p>
          <w:p w14:paraId="7EB3B4A0" w14:textId="77777777" w:rsidR="00832946" w:rsidRPr="00E22CAE" w:rsidRDefault="00832946" w:rsidP="00832946">
            <w:pPr>
              <w:rPr>
                <w:rFonts w:ascii="Arial" w:hAnsi="Arial" w:cs="Arial"/>
                <w:sz w:val="24"/>
                <w:szCs w:val="24"/>
              </w:rPr>
            </w:pPr>
            <w:r>
              <w:rPr>
                <w:rFonts w:ascii="Arial" w:hAnsi="Arial" w:cs="Arial"/>
                <w:sz w:val="24"/>
                <w:szCs w:val="24"/>
              </w:rPr>
              <w:t>1166</w:t>
            </w:r>
            <w:r w:rsidR="00FE7E2C">
              <w:rPr>
                <w:rFonts w:ascii="Arial" w:hAnsi="Arial" w:cs="Arial"/>
                <w:sz w:val="24"/>
                <w:szCs w:val="24"/>
              </w:rPr>
              <w:t>,4</w:t>
            </w:r>
            <w:r w:rsidRPr="00E22CAE">
              <w:rPr>
                <w:rFonts w:ascii="Arial" w:hAnsi="Arial" w:cs="Arial"/>
                <w:sz w:val="24"/>
                <w:szCs w:val="24"/>
              </w:rPr>
              <w:t xml:space="preserve"> тыс. рублей - средства федерального бюджета;</w:t>
            </w:r>
          </w:p>
          <w:p w14:paraId="4F256D3D" w14:textId="77777777" w:rsidR="00832946" w:rsidRPr="00E22CAE" w:rsidRDefault="00FE7E2C" w:rsidP="00832946">
            <w:pPr>
              <w:rPr>
                <w:rFonts w:ascii="Arial" w:hAnsi="Arial" w:cs="Arial"/>
                <w:sz w:val="24"/>
                <w:szCs w:val="24"/>
              </w:rPr>
            </w:pPr>
            <w:r>
              <w:rPr>
                <w:rFonts w:ascii="Arial" w:hAnsi="Arial" w:cs="Arial"/>
                <w:sz w:val="24"/>
                <w:szCs w:val="24"/>
              </w:rPr>
              <w:t>27718,7</w:t>
            </w:r>
            <w:r w:rsidR="00832946" w:rsidRPr="00E22CAE">
              <w:rPr>
                <w:rFonts w:ascii="Arial" w:hAnsi="Arial" w:cs="Arial"/>
                <w:sz w:val="24"/>
                <w:szCs w:val="24"/>
              </w:rPr>
              <w:t xml:space="preserve"> тыс. рублей - средства краевого бюджета;</w:t>
            </w:r>
          </w:p>
          <w:p w14:paraId="69DC9FFD" w14:textId="77777777" w:rsidR="00832946" w:rsidRPr="00E22CAE" w:rsidRDefault="00FE7E2C" w:rsidP="00832946">
            <w:pPr>
              <w:rPr>
                <w:rFonts w:ascii="Arial" w:hAnsi="Arial" w:cs="Arial"/>
                <w:sz w:val="24"/>
                <w:szCs w:val="24"/>
              </w:rPr>
            </w:pPr>
            <w:r>
              <w:rPr>
                <w:rFonts w:ascii="Arial" w:hAnsi="Arial" w:cs="Arial"/>
                <w:sz w:val="24"/>
                <w:szCs w:val="24"/>
              </w:rPr>
              <w:t>82336,3</w:t>
            </w:r>
            <w:r w:rsidR="00832946" w:rsidRPr="00E22CAE">
              <w:rPr>
                <w:rFonts w:ascii="Arial" w:hAnsi="Arial" w:cs="Arial"/>
                <w:sz w:val="24"/>
                <w:szCs w:val="24"/>
              </w:rPr>
              <w:t xml:space="preserve"> тыс. рублей - средства районного бюджета</w:t>
            </w:r>
          </w:p>
          <w:p w14:paraId="4FF29D27" w14:textId="77777777" w:rsidR="00832946" w:rsidRPr="00E22CAE" w:rsidRDefault="00832946" w:rsidP="00832946">
            <w:pPr>
              <w:rPr>
                <w:rFonts w:ascii="Arial" w:hAnsi="Arial" w:cs="Arial"/>
                <w:sz w:val="24"/>
                <w:szCs w:val="24"/>
              </w:rPr>
            </w:pPr>
            <w:r w:rsidRPr="00E22CAE">
              <w:rPr>
                <w:rFonts w:ascii="Arial" w:hAnsi="Arial" w:cs="Arial"/>
                <w:sz w:val="24"/>
                <w:szCs w:val="24"/>
              </w:rPr>
              <w:t xml:space="preserve">2023 год – </w:t>
            </w:r>
            <w:r w:rsidR="00FE7E2C">
              <w:rPr>
                <w:rFonts w:ascii="Arial" w:hAnsi="Arial" w:cs="Arial"/>
                <w:sz w:val="24"/>
                <w:szCs w:val="24"/>
              </w:rPr>
              <w:t>122593,9</w:t>
            </w:r>
            <w:r w:rsidRPr="00E22CAE">
              <w:rPr>
                <w:rFonts w:ascii="Arial" w:hAnsi="Arial" w:cs="Arial"/>
                <w:sz w:val="24"/>
                <w:szCs w:val="24"/>
              </w:rPr>
              <w:t xml:space="preserve"> тыс. рублей, в том числе:</w:t>
            </w:r>
          </w:p>
          <w:p w14:paraId="2983BEC1" w14:textId="77777777" w:rsidR="00832946" w:rsidRPr="00E22CAE" w:rsidRDefault="00FE7E2C" w:rsidP="00832946">
            <w:pPr>
              <w:rPr>
                <w:rFonts w:ascii="Arial" w:hAnsi="Arial" w:cs="Arial"/>
                <w:sz w:val="24"/>
                <w:szCs w:val="24"/>
              </w:rPr>
            </w:pPr>
            <w:r>
              <w:rPr>
                <w:rFonts w:ascii="Arial" w:hAnsi="Arial" w:cs="Arial"/>
                <w:sz w:val="24"/>
                <w:szCs w:val="24"/>
              </w:rPr>
              <w:t>1326,6</w:t>
            </w:r>
            <w:r w:rsidR="00832946" w:rsidRPr="00E22CAE">
              <w:rPr>
                <w:rFonts w:ascii="Arial" w:hAnsi="Arial" w:cs="Arial"/>
                <w:sz w:val="24"/>
                <w:szCs w:val="24"/>
              </w:rPr>
              <w:t xml:space="preserve"> тыс. рублей - средства федерального бюджета;</w:t>
            </w:r>
          </w:p>
          <w:p w14:paraId="3E39C6EF" w14:textId="77777777" w:rsidR="00832946" w:rsidRPr="00E22CAE" w:rsidRDefault="00FE7E2C" w:rsidP="00832946">
            <w:pPr>
              <w:rPr>
                <w:rFonts w:ascii="Arial" w:hAnsi="Arial" w:cs="Arial"/>
                <w:sz w:val="24"/>
                <w:szCs w:val="24"/>
              </w:rPr>
            </w:pPr>
            <w:r>
              <w:rPr>
                <w:rFonts w:ascii="Arial" w:hAnsi="Arial" w:cs="Arial"/>
                <w:sz w:val="24"/>
                <w:szCs w:val="24"/>
              </w:rPr>
              <w:lastRenderedPageBreak/>
              <w:t>33643,3</w:t>
            </w:r>
            <w:r w:rsidR="00832946" w:rsidRPr="00E22CAE">
              <w:rPr>
                <w:rFonts w:ascii="Arial" w:hAnsi="Arial" w:cs="Arial"/>
                <w:sz w:val="24"/>
                <w:szCs w:val="24"/>
              </w:rPr>
              <w:t xml:space="preserve"> тыс. рублей - средства краевого бюджета;</w:t>
            </w:r>
          </w:p>
          <w:p w14:paraId="499189FA" w14:textId="77777777" w:rsidR="00832946" w:rsidRDefault="00FE7E2C" w:rsidP="00832946">
            <w:pPr>
              <w:rPr>
                <w:rFonts w:ascii="Arial" w:hAnsi="Arial" w:cs="Arial"/>
                <w:sz w:val="24"/>
                <w:szCs w:val="24"/>
              </w:rPr>
            </w:pPr>
            <w:r>
              <w:rPr>
                <w:rFonts w:ascii="Arial" w:hAnsi="Arial" w:cs="Arial"/>
                <w:sz w:val="24"/>
                <w:szCs w:val="24"/>
              </w:rPr>
              <w:t>87624</w:t>
            </w:r>
            <w:r w:rsidR="00832946" w:rsidRPr="00E22CAE">
              <w:rPr>
                <w:rFonts w:ascii="Arial" w:hAnsi="Arial" w:cs="Arial"/>
                <w:sz w:val="24"/>
                <w:szCs w:val="24"/>
              </w:rPr>
              <w:t xml:space="preserve"> тыс. рублей - средства районного бюджета»</w:t>
            </w:r>
          </w:p>
          <w:p w14:paraId="6F671CC6" w14:textId="77777777" w:rsidR="00832946" w:rsidRPr="00061245" w:rsidRDefault="00832946" w:rsidP="00832946">
            <w:pPr>
              <w:rPr>
                <w:rFonts w:ascii="Arial" w:hAnsi="Arial" w:cs="Arial"/>
                <w:sz w:val="24"/>
                <w:szCs w:val="24"/>
              </w:rPr>
            </w:pPr>
            <w:r w:rsidRPr="00061245">
              <w:rPr>
                <w:rFonts w:ascii="Arial" w:hAnsi="Arial" w:cs="Arial"/>
                <w:sz w:val="24"/>
                <w:szCs w:val="24"/>
              </w:rPr>
              <w:t xml:space="preserve">2024 год – </w:t>
            </w:r>
            <w:r w:rsidR="00E74051">
              <w:rPr>
                <w:rFonts w:ascii="Arial" w:hAnsi="Arial" w:cs="Arial"/>
                <w:sz w:val="24"/>
                <w:szCs w:val="24"/>
              </w:rPr>
              <w:t>129631,9</w:t>
            </w:r>
            <w:r w:rsidRPr="00061245">
              <w:rPr>
                <w:rFonts w:ascii="Arial" w:hAnsi="Arial" w:cs="Arial"/>
                <w:sz w:val="24"/>
                <w:szCs w:val="24"/>
              </w:rPr>
              <w:t>тыс. рублей, в том числе:</w:t>
            </w:r>
          </w:p>
          <w:p w14:paraId="61C7D9C7" w14:textId="77777777" w:rsidR="00832946" w:rsidRPr="00061245" w:rsidRDefault="00E74051" w:rsidP="00832946">
            <w:pPr>
              <w:rPr>
                <w:rFonts w:ascii="Arial" w:hAnsi="Arial" w:cs="Arial"/>
                <w:sz w:val="24"/>
                <w:szCs w:val="24"/>
              </w:rPr>
            </w:pPr>
            <w:r>
              <w:rPr>
                <w:rFonts w:ascii="Arial" w:hAnsi="Arial" w:cs="Arial"/>
                <w:sz w:val="24"/>
                <w:szCs w:val="24"/>
              </w:rPr>
              <w:t>1768,8</w:t>
            </w:r>
            <w:r w:rsidR="00832946" w:rsidRPr="00061245">
              <w:rPr>
                <w:rFonts w:ascii="Arial" w:hAnsi="Arial" w:cs="Arial"/>
                <w:sz w:val="24"/>
                <w:szCs w:val="24"/>
              </w:rPr>
              <w:t xml:space="preserve"> тыс. рублей - средства федерального бюджета;</w:t>
            </w:r>
          </w:p>
          <w:p w14:paraId="4AFA9F41" w14:textId="77777777" w:rsidR="00832946" w:rsidRPr="00061245" w:rsidRDefault="00FE7E2C" w:rsidP="00832946">
            <w:pPr>
              <w:rPr>
                <w:rFonts w:ascii="Arial" w:hAnsi="Arial" w:cs="Arial"/>
                <w:sz w:val="24"/>
                <w:szCs w:val="24"/>
              </w:rPr>
            </w:pPr>
            <w:r>
              <w:rPr>
                <w:rFonts w:ascii="Arial" w:hAnsi="Arial" w:cs="Arial"/>
                <w:sz w:val="24"/>
                <w:szCs w:val="24"/>
              </w:rPr>
              <w:t>31259,5</w:t>
            </w:r>
            <w:r w:rsidR="00832946" w:rsidRPr="00061245">
              <w:rPr>
                <w:rFonts w:ascii="Arial" w:hAnsi="Arial" w:cs="Arial"/>
                <w:sz w:val="24"/>
                <w:szCs w:val="24"/>
              </w:rPr>
              <w:t xml:space="preserve"> тыс. рублей - средства краевого бюджета;</w:t>
            </w:r>
          </w:p>
          <w:p w14:paraId="0BBC530A" w14:textId="77777777" w:rsidR="00832946" w:rsidRPr="00FE0649" w:rsidRDefault="00E74051" w:rsidP="00832946">
            <w:pPr>
              <w:rPr>
                <w:rFonts w:ascii="Arial" w:hAnsi="Arial" w:cs="Arial"/>
                <w:sz w:val="24"/>
                <w:szCs w:val="24"/>
              </w:rPr>
            </w:pPr>
            <w:r>
              <w:rPr>
                <w:rFonts w:ascii="Arial" w:hAnsi="Arial" w:cs="Arial"/>
                <w:sz w:val="24"/>
                <w:szCs w:val="24"/>
              </w:rPr>
              <w:t>96603,6</w:t>
            </w:r>
            <w:r w:rsidR="00832946" w:rsidRPr="00061245">
              <w:rPr>
                <w:rFonts w:ascii="Arial" w:hAnsi="Arial" w:cs="Arial"/>
                <w:sz w:val="24"/>
                <w:szCs w:val="24"/>
              </w:rPr>
              <w:t xml:space="preserve"> тыс. рублей - средства районного бюджета»</w:t>
            </w:r>
          </w:p>
          <w:p w14:paraId="52CA529D" w14:textId="77777777" w:rsidR="00832946" w:rsidRPr="00061245" w:rsidRDefault="00832946" w:rsidP="00832946">
            <w:pPr>
              <w:rPr>
                <w:rFonts w:ascii="Arial" w:hAnsi="Arial" w:cs="Arial"/>
                <w:sz w:val="24"/>
                <w:szCs w:val="24"/>
              </w:rPr>
            </w:pPr>
            <w:r w:rsidRPr="00061245">
              <w:rPr>
                <w:rFonts w:ascii="Arial" w:hAnsi="Arial" w:cs="Arial"/>
                <w:sz w:val="24"/>
                <w:szCs w:val="24"/>
              </w:rPr>
              <w:t xml:space="preserve">2025 год – </w:t>
            </w:r>
            <w:r w:rsidR="00FE7E2C">
              <w:rPr>
                <w:rFonts w:ascii="Arial" w:hAnsi="Arial" w:cs="Arial"/>
                <w:sz w:val="24"/>
                <w:szCs w:val="24"/>
              </w:rPr>
              <w:t>118564,6</w:t>
            </w:r>
            <w:r w:rsidR="004F6925">
              <w:rPr>
                <w:rFonts w:ascii="Arial" w:hAnsi="Arial" w:cs="Arial"/>
                <w:sz w:val="24"/>
                <w:szCs w:val="24"/>
              </w:rPr>
              <w:t xml:space="preserve"> </w:t>
            </w:r>
            <w:r w:rsidRPr="00061245">
              <w:rPr>
                <w:rFonts w:ascii="Arial" w:hAnsi="Arial" w:cs="Arial"/>
                <w:sz w:val="24"/>
                <w:szCs w:val="24"/>
              </w:rPr>
              <w:t>тыс. рублей, в том числе:</w:t>
            </w:r>
          </w:p>
          <w:p w14:paraId="36D042C7" w14:textId="77777777" w:rsidR="00832946" w:rsidRPr="00061245" w:rsidRDefault="00FE7E2C" w:rsidP="00832946">
            <w:pPr>
              <w:rPr>
                <w:rFonts w:ascii="Arial" w:hAnsi="Arial" w:cs="Arial"/>
                <w:sz w:val="24"/>
                <w:szCs w:val="24"/>
              </w:rPr>
            </w:pPr>
            <w:r>
              <w:rPr>
                <w:rFonts w:ascii="Arial" w:hAnsi="Arial" w:cs="Arial"/>
                <w:sz w:val="24"/>
                <w:szCs w:val="24"/>
              </w:rPr>
              <w:t>1963,5</w:t>
            </w:r>
            <w:r w:rsidR="00832946" w:rsidRPr="00061245">
              <w:rPr>
                <w:rFonts w:ascii="Arial" w:hAnsi="Arial" w:cs="Arial"/>
                <w:sz w:val="24"/>
                <w:szCs w:val="24"/>
              </w:rPr>
              <w:t xml:space="preserve"> тыс. рублей - средства федерального бюджета;</w:t>
            </w:r>
          </w:p>
          <w:p w14:paraId="6E9E9BCA" w14:textId="77777777" w:rsidR="00832946" w:rsidRPr="00061245" w:rsidRDefault="00FE7E2C" w:rsidP="00832946">
            <w:pPr>
              <w:rPr>
                <w:rFonts w:ascii="Arial" w:hAnsi="Arial" w:cs="Arial"/>
                <w:sz w:val="24"/>
                <w:szCs w:val="24"/>
              </w:rPr>
            </w:pPr>
            <w:r>
              <w:rPr>
                <w:rFonts w:ascii="Arial" w:hAnsi="Arial" w:cs="Arial"/>
                <w:sz w:val="24"/>
                <w:szCs w:val="24"/>
              </w:rPr>
              <w:t>15766,7</w:t>
            </w:r>
            <w:r w:rsidR="00832946" w:rsidRPr="00061245">
              <w:rPr>
                <w:rFonts w:ascii="Arial" w:hAnsi="Arial" w:cs="Arial"/>
                <w:sz w:val="24"/>
                <w:szCs w:val="24"/>
              </w:rPr>
              <w:t xml:space="preserve"> тыс. рублей - средства краевого бюджета;</w:t>
            </w:r>
          </w:p>
          <w:p w14:paraId="55CB89DF" w14:textId="77777777" w:rsidR="00FE7E2C" w:rsidRDefault="00FE7E2C" w:rsidP="00832946">
            <w:pPr>
              <w:rPr>
                <w:rFonts w:ascii="Arial" w:hAnsi="Arial" w:cs="Arial"/>
                <w:sz w:val="24"/>
                <w:szCs w:val="24"/>
              </w:rPr>
            </w:pPr>
            <w:r>
              <w:rPr>
                <w:rFonts w:ascii="Arial" w:hAnsi="Arial" w:cs="Arial"/>
                <w:sz w:val="24"/>
                <w:szCs w:val="24"/>
              </w:rPr>
              <w:t>100834,4</w:t>
            </w:r>
            <w:r w:rsidR="00832946" w:rsidRPr="00061245">
              <w:rPr>
                <w:rFonts w:ascii="Arial" w:hAnsi="Arial" w:cs="Arial"/>
                <w:sz w:val="24"/>
                <w:szCs w:val="24"/>
              </w:rPr>
              <w:t xml:space="preserve"> тыс. рублей - средства районного бюджета</w:t>
            </w:r>
            <w:r>
              <w:rPr>
                <w:rFonts w:ascii="Arial" w:hAnsi="Arial" w:cs="Arial"/>
                <w:sz w:val="24"/>
                <w:szCs w:val="24"/>
              </w:rPr>
              <w:t>;</w:t>
            </w:r>
          </w:p>
          <w:p w14:paraId="7C7502A7" w14:textId="77777777" w:rsidR="00FE7E2C" w:rsidRPr="00061245" w:rsidRDefault="00FE7E2C" w:rsidP="00FE7E2C">
            <w:pPr>
              <w:rPr>
                <w:rFonts w:ascii="Arial" w:hAnsi="Arial" w:cs="Arial"/>
                <w:sz w:val="24"/>
                <w:szCs w:val="24"/>
              </w:rPr>
            </w:pPr>
            <w:r>
              <w:rPr>
                <w:rFonts w:ascii="Arial" w:hAnsi="Arial" w:cs="Arial"/>
                <w:sz w:val="24"/>
                <w:szCs w:val="24"/>
              </w:rPr>
              <w:t>2026</w:t>
            </w:r>
            <w:r w:rsidRPr="00061245">
              <w:rPr>
                <w:rFonts w:ascii="Arial" w:hAnsi="Arial" w:cs="Arial"/>
                <w:sz w:val="24"/>
                <w:szCs w:val="24"/>
              </w:rPr>
              <w:t xml:space="preserve"> год – </w:t>
            </w:r>
            <w:r>
              <w:rPr>
                <w:rFonts w:ascii="Arial" w:hAnsi="Arial" w:cs="Arial"/>
                <w:sz w:val="24"/>
                <w:szCs w:val="24"/>
              </w:rPr>
              <w:t xml:space="preserve">118592,2 </w:t>
            </w:r>
            <w:r w:rsidRPr="00061245">
              <w:rPr>
                <w:rFonts w:ascii="Arial" w:hAnsi="Arial" w:cs="Arial"/>
                <w:sz w:val="24"/>
                <w:szCs w:val="24"/>
              </w:rPr>
              <w:t>тыс. рублей, в том числе:</w:t>
            </w:r>
          </w:p>
          <w:p w14:paraId="2FF3CE49" w14:textId="77777777" w:rsidR="00FE7E2C" w:rsidRPr="00061245" w:rsidRDefault="00FE7E2C" w:rsidP="00FE7E2C">
            <w:pPr>
              <w:rPr>
                <w:rFonts w:ascii="Arial" w:hAnsi="Arial" w:cs="Arial"/>
                <w:sz w:val="24"/>
                <w:szCs w:val="24"/>
              </w:rPr>
            </w:pPr>
            <w:r>
              <w:rPr>
                <w:rFonts w:ascii="Arial" w:hAnsi="Arial" w:cs="Arial"/>
                <w:sz w:val="24"/>
                <w:szCs w:val="24"/>
              </w:rPr>
              <w:t>2164,1</w:t>
            </w:r>
            <w:r w:rsidRPr="00061245">
              <w:rPr>
                <w:rFonts w:ascii="Arial" w:hAnsi="Arial" w:cs="Arial"/>
                <w:sz w:val="24"/>
                <w:szCs w:val="24"/>
              </w:rPr>
              <w:t xml:space="preserve"> тыс. рублей - средства федерального бюджета;</w:t>
            </w:r>
          </w:p>
          <w:p w14:paraId="373D85AF" w14:textId="77777777" w:rsidR="00FE7E2C" w:rsidRPr="00061245" w:rsidRDefault="00FE7E2C" w:rsidP="00FE7E2C">
            <w:pPr>
              <w:rPr>
                <w:rFonts w:ascii="Arial" w:hAnsi="Arial" w:cs="Arial"/>
                <w:sz w:val="24"/>
                <w:szCs w:val="24"/>
              </w:rPr>
            </w:pPr>
            <w:r>
              <w:rPr>
                <w:rFonts w:ascii="Arial" w:hAnsi="Arial" w:cs="Arial"/>
                <w:sz w:val="24"/>
                <w:szCs w:val="24"/>
              </w:rPr>
              <w:t>15766,7</w:t>
            </w:r>
            <w:r w:rsidRPr="00061245">
              <w:rPr>
                <w:rFonts w:ascii="Arial" w:hAnsi="Arial" w:cs="Arial"/>
                <w:sz w:val="24"/>
                <w:szCs w:val="24"/>
              </w:rPr>
              <w:t xml:space="preserve"> тыс. рублей - средства краевого бюджета;</w:t>
            </w:r>
          </w:p>
          <w:p w14:paraId="4E3E6922" w14:textId="77777777" w:rsidR="00832946" w:rsidRPr="00FE7E2C" w:rsidRDefault="00FE7E2C" w:rsidP="00832946">
            <w:pPr>
              <w:rPr>
                <w:rFonts w:ascii="Arial" w:hAnsi="Arial" w:cs="Arial"/>
                <w:sz w:val="24"/>
                <w:szCs w:val="24"/>
              </w:rPr>
            </w:pPr>
            <w:r>
              <w:rPr>
                <w:rFonts w:ascii="Arial" w:hAnsi="Arial" w:cs="Arial"/>
                <w:sz w:val="24"/>
                <w:szCs w:val="24"/>
              </w:rPr>
              <w:t>100661,4</w:t>
            </w:r>
            <w:r w:rsidRPr="00061245">
              <w:rPr>
                <w:rFonts w:ascii="Arial" w:hAnsi="Arial" w:cs="Arial"/>
                <w:sz w:val="24"/>
                <w:szCs w:val="24"/>
              </w:rPr>
              <w:t xml:space="preserve"> тыс. рублей - средства районного бюджета</w:t>
            </w:r>
            <w:r w:rsidR="00832946" w:rsidRPr="00061245">
              <w:rPr>
                <w:rFonts w:ascii="Arial" w:hAnsi="Arial" w:cs="Arial"/>
                <w:sz w:val="24"/>
                <w:szCs w:val="24"/>
              </w:rPr>
              <w:t>»».</w:t>
            </w:r>
          </w:p>
        </w:tc>
      </w:tr>
    </w:tbl>
    <w:p w14:paraId="755DB536" w14:textId="77777777" w:rsidR="00832946" w:rsidRPr="005E6A35" w:rsidRDefault="00832946" w:rsidP="00832946">
      <w:pPr>
        <w:rPr>
          <w:rFonts w:ascii="Arial" w:hAnsi="Arial" w:cs="Arial"/>
          <w:sz w:val="24"/>
          <w:szCs w:val="24"/>
        </w:rPr>
      </w:pPr>
    </w:p>
    <w:p w14:paraId="26FDBE7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14:paraId="6F7FEF8E" w14:textId="77777777" w:rsidR="00832946" w:rsidRPr="005E6A35" w:rsidRDefault="00832946" w:rsidP="00832946">
      <w:pPr>
        <w:rPr>
          <w:rFonts w:ascii="Arial" w:hAnsi="Arial" w:cs="Arial"/>
          <w:sz w:val="24"/>
          <w:szCs w:val="24"/>
        </w:rPr>
      </w:pPr>
    </w:p>
    <w:p w14:paraId="1A161A1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14:paraId="5CF4AA5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14:paraId="3138BE3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14:paraId="68E5938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14:paraId="4A5881B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14:paraId="40746E9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14:paraId="4DC38A6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развитие программно-целевых методов управления;</w:t>
      </w:r>
    </w:p>
    <w:p w14:paraId="61A121F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развитие межбюджетных отношений;</w:t>
      </w:r>
    </w:p>
    <w:p w14:paraId="7DA1532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прозрачности бюджетов и бюджетного процесса.</w:t>
      </w:r>
    </w:p>
    <w:p w14:paraId="30FEF4A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lastRenderedPageBreak/>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14:paraId="3FFB7DA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2E10869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4B07887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14:paraId="7B0C5AD5" w14:textId="77777777" w:rsidR="00832946" w:rsidRPr="005E6A35" w:rsidRDefault="00832946" w:rsidP="00832946">
      <w:pPr>
        <w:ind w:firstLine="709"/>
        <w:jc w:val="both"/>
        <w:rPr>
          <w:rFonts w:ascii="Arial" w:hAnsi="Arial" w:cs="Arial"/>
          <w:sz w:val="24"/>
          <w:szCs w:val="24"/>
        </w:rPr>
      </w:pPr>
    </w:p>
    <w:p w14:paraId="2405906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Pr>
          <w:rFonts w:ascii="Arial" w:hAnsi="Arial" w:cs="Arial"/>
          <w:sz w:val="24"/>
          <w:szCs w:val="24"/>
        </w:rPr>
        <w:t xml:space="preserve"> </w:t>
      </w:r>
      <w:r w:rsidRPr="005E6A35">
        <w:rPr>
          <w:rFonts w:ascii="Arial" w:hAnsi="Arial" w:cs="Arial"/>
          <w:sz w:val="24"/>
          <w:szCs w:val="24"/>
        </w:rPr>
        <w:t>развития в сфере управления муниципальными финансами</w:t>
      </w:r>
    </w:p>
    <w:p w14:paraId="048145A4" w14:textId="77777777" w:rsidR="00832946" w:rsidRPr="005E6A35" w:rsidRDefault="00832946" w:rsidP="00832946">
      <w:pPr>
        <w:ind w:firstLine="709"/>
        <w:jc w:val="both"/>
        <w:rPr>
          <w:rFonts w:ascii="Arial" w:hAnsi="Arial" w:cs="Arial"/>
          <w:sz w:val="24"/>
          <w:szCs w:val="24"/>
        </w:rPr>
      </w:pPr>
    </w:p>
    <w:p w14:paraId="6E595AF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14:paraId="7503FDB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14:paraId="352927A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муниципальной программы направлена на достижение следующих задач:</w:t>
      </w:r>
    </w:p>
    <w:p w14:paraId="06E3FBB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733CED4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Эффективное управление муниципальным долгом Боготольского района;</w:t>
      </w:r>
    </w:p>
    <w:p w14:paraId="0367AD6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14:paraId="3B746F49" w14:textId="77777777" w:rsidR="00832946" w:rsidRPr="005E6A35" w:rsidRDefault="00832946" w:rsidP="00583095">
      <w:pPr>
        <w:jc w:val="center"/>
        <w:rPr>
          <w:rFonts w:ascii="Arial" w:hAnsi="Arial" w:cs="Arial"/>
          <w:sz w:val="24"/>
          <w:szCs w:val="24"/>
        </w:rPr>
      </w:pPr>
    </w:p>
    <w:p w14:paraId="7CDE0AB3" w14:textId="77777777" w:rsidR="00832946" w:rsidRDefault="00832946" w:rsidP="00583095">
      <w:pPr>
        <w:jc w:val="center"/>
        <w:rPr>
          <w:rFonts w:ascii="Arial" w:hAnsi="Arial" w:cs="Arial"/>
          <w:sz w:val="24"/>
          <w:szCs w:val="24"/>
        </w:rPr>
      </w:pPr>
      <w:r w:rsidRPr="005E6A35">
        <w:rPr>
          <w:rFonts w:ascii="Arial" w:hAnsi="Arial" w:cs="Arial"/>
          <w:sz w:val="24"/>
          <w:szCs w:val="24"/>
        </w:rPr>
        <w:t>4.</w:t>
      </w:r>
      <w:r>
        <w:rPr>
          <w:rFonts w:ascii="Arial" w:hAnsi="Arial" w:cs="Arial"/>
          <w:sz w:val="24"/>
          <w:szCs w:val="24"/>
        </w:rPr>
        <w:t xml:space="preserve"> </w:t>
      </w:r>
      <w:r w:rsidR="00583095" w:rsidRPr="00583095">
        <w:rPr>
          <w:rFonts w:ascii="Arial" w:hAnsi="Arial" w:cs="Arial"/>
          <w:sz w:val="24"/>
          <w:szCs w:val="24"/>
        </w:rPr>
        <w:t>Управление подпрограммой и контроль за исполнением подпрограммы</w:t>
      </w:r>
    </w:p>
    <w:p w14:paraId="6D4D644B" w14:textId="77777777" w:rsidR="00583095" w:rsidRPr="005E6A35" w:rsidRDefault="00583095" w:rsidP="00583095">
      <w:pPr>
        <w:jc w:val="center"/>
        <w:rPr>
          <w:rFonts w:ascii="Arial" w:hAnsi="Arial" w:cs="Arial"/>
          <w:sz w:val="24"/>
          <w:szCs w:val="24"/>
        </w:rPr>
      </w:pPr>
    </w:p>
    <w:p w14:paraId="4D0D876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1B108BD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достижение значения критерия выравнивания расчетной бюджетной </w:t>
      </w:r>
      <w:r w:rsidRPr="005E6A35">
        <w:rPr>
          <w:rFonts w:ascii="Arial" w:hAnsi="Arial" w:cs="Arial"/>
          <w:sz w:val="24"/>
          <w:szCs w:val="24"/>
        </w:rPr>
        <w:lastRenderedPageBreak/>
        <w:t>обеспеченности сельских поселений Боготольского района в размере 0,8;</w:t>
      </w:r>
    </w:p>
    <w:p w14:paraId="64D219B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рост объема налоговых и неналоговых доходов местных бюджетов в общем объеме доходов местных бюджетов;</w:t>
      </w:r>
    </w:p>
    <w:p w14:paraId="6B30599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38E8E75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14:paraId="59FFE28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14:paraId="48A21A6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14:paraId="0DDCA91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14:paraId="654F4A2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14:paraId="2DDD2EA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14:paraId="1953D77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407DFAC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14:paraId="3C0A522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района;</w:t>
      </w:r>
    </w:p>
    <w:p w14:paraId="72FE5BE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14:paraId="2319E1C1"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w:t>
      </w:r>
    </w:p>
    <w:p w14:paraId="32F65B6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301CE09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Боготольского района информации «Бюджет для граждан» по районному бюджету Боготольского района.</w:t>
      </w:r>
    </w:p>
    <w:p w14:paraId="5EE11C2E" w14:textId="77777777" w:rsidR="00832946" w:rsidRPr="005E6A35" w:rsidRDefault="00832946" w:rsidP="00832946">
      <w:pPr>
        <w:ind w:firstLine="709"/>
        <w:jc w:val="both"/>
        <w:rPr>
          <w:rFonts w:ascii="Arial" w:hAnsi="Arial" w:cs="Arial"/>
          <w:sz w:val="24"/>
          <w:szCs w:val="24"/>
        </w:rPr>
      </w:pPr>
    </w:p>
    <w:p w14:paraId="7D02FF4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r>
        <w:rPr>
          <w:rFonts w:ascii="Arial" w:hAnsi="Arial" w:cs="Arial"/>
          <w:sz w:val="24"/>
          <w:szCs w:val="24"/>
        </w:rPr>
        <w:t xml:space="preserve"> </w:t>
      </w:r>
      <w:r w:rsidRPr="005E6A35">
        <w:rPr>
          <w:rFonts w:ascii="Arial" w:hAnsi="Arial" w:cs="Arial"/>
          <w:sz w:val="24"/>
          <w:szCs w:val="24"/>
        </w:rPr>
        <w:t>Информация по подпрограммам муниципальной программы, отдельным мероприятиям муниципальной программы</w:t>
      </w:r>
    </w:p>
    <w:p w14:paraId="77093111" w14:textId="77777777" w:rsidR="00832946" w:rsidRPr="005E6A35" w:rsidRDefault="00832946" w:rsidP="00832946">
      <w:pPr>
        <w:ind w:firstLine="709"/>
        <w:jc w:val="both"/>
        <w:rPr>
          <w:rFonts w:ascii="Arial" w:hAnsi="Arial" w:cs="Arial"/>
          <w:sz w:val="24"/>
          <w:szCs w:val="24"/>
        </w:rPr>
      </w:pPr>
    </w:p>
    <w:p w14:paraId="36AC625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0E46A07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w:t>
      </w:r>
      <w:r w:rsidR="000C1036">
        <w:rPr>
          <w:rFonts w:ascii="Arial" w:hAnsi="Arial" w:cs="Arial"/>
          <w:sz w:val="24"/>
          <w:szCs w:val="24"/>
        </w:rPr>
        <w:t xml:space="preserve"> </w:t>
      </w:r>
      <w:r w:rsidRPr="005E6A35">
        <w:rPr>
          <w:rFonts w:ascii="Arial" w:hAnsi="Arial" w:cs="Arial"/>
          <w:sz w:val="24"/>
          <w:szCs w:val="24"/>
        </w:rPr>
        <w:t>подпрограмма</w:t>
      </w:r>
      <w:r w:rsidR="00E917D7">
        <w:rPr>
          <w:rFonts w:ascii="Arial" w:hAnsi="Arial" w:cs="Arial"/>
          <w:sz w:val="24"/>
          <w:szCs w:val="24"/>
        </w:rPr>
        <w:t xml:space="preserve"> 1 «</w:t>
      </w: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Pr>
          <w:rFonts w:ascii="Arial" w:hAnsi="Arial" w:cs="Arial"/>
          <w:sz w:val="24"/>
          <w:szCs w:val="24"/>
        </w:rPr>
        <w:t xml:space="preserve"> </w:t>
      </w:r>
      <w:r w:rsidRPr="005E6A35">
        <w:rPr>
          <w:rFonts w:ascii="Arial" w:hAnsi="Arial" w:cs="Arial"/>
          <w:sz w:val="24"/>
          <w:szCs w:val="24"/>
        </w:rPr>
        <w:t xml:space="preserve">образований Боготольского района». </w:t>
      </w:r>
    </w:p>
    <w:p w14:paraId="4686D9C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«Об общих принципах организации местного самоуправления в Российской Федерации». В целях реализации органами местного самоуправления закрепленных за ними полномочий Бюджетным кодексом Российской Федерации предусмотрен перечень </w:t>
      </w:r>
      <w:r w:rsidRPr="005E6A35">
        <w:rPr>
          <w:rFonts w:ascii="Arial" w:hAnsi="Arial" w:cs="Arial"/>
          <w:sz w:val="24"/>
          <w:szCs w:val="24"/>
        </w:rPr>
        <w:lastRenderedPageBreak/>
        <w:t>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14:paraId="3E5DC4B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14:paraId="2E50925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«Об общих принципах организации местного самоуправления в Российской Федерации», относится к полномочиям органов местного самоуправления муниципального района.</w:t>
      </w:r>
    </w:p>
    <w:p w14:paraId="640C23F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14:paraId="40CBE82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14:paraId="6996404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442D371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достижения поставленной цели финансовым управлением планируется решение следующих задач:</w:t>
      </w:r>
    </w:p>
    <w:p w14:paraId="15A74FE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Создание условий для обеспечения финансовой устойчивости бюджетов муниципальных образований.</w:t>
      </w:r>
    </w:p>
    <w:p w14:paraId="4EB08BD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Повышение заинтересованности органов местного самоуправления в росте налогового потенциала.</w:t>
      </w:r>
    </w:p>
    <w:p w14:paraId="65F1587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 Повышение качества управления муниципальными финансами.</w:t>
      </w:r>
    </w:p>
    <w:p w14:paraId="76DB071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Срок реализации подпрограммы 1: 202</w:t>
      </w:r>
      <w:r w:rsidR="00264CCD">
        <w:rPr>
          <w:rFonts w:ascii="Arial" w:hAnsi="Arial" w:cs="Arial"/>
          <w:sz w:val="24"/>
          <w:szCs w:val="24"/>
        </w:rPr>
        <w:t>4</w:t>
      </w:r>
      <w:r w:rsidRPr="005E6A35">
        <w:rPr>
          <w:rFonts w:ascii="Arial" w:hAnsi="Arial" w:cs="Arial"/>
          <w:sz w:val="24"/>
          <w:szCs w:val="24"/>
        </w:rPr>
        <w:t xml:space="preserve"> - 202</w:t>
      </w:r>
      <w:r w:rsidR="00264CCD">
        <w:rPr>
          <w:rFonts w:ascii="Arial" w:hAnsi="Arial" w:cs="Arial"/>
          <w:sz w:val="24"/>
          <w:szCs w:val="24"/>
        </w:rPr>
        <w:t>6</w:t>
      </w:r>
      <w:r w:rsidRPr="005E6A35">
        <w:rPr>
          <w:rFonts w:ascii="Arial" w:hAnsi="Arial" w:cs="Arial"/>
          <w:sz w:val="24"/>
          <w:szCs w:val="24"/>
        </w:rPr>
        <w:t xml:space="preserve"> годы.</w:t>
      </w:r>
    </w:p>
    <w:p w14:paraId="4BAC235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14:paraId="25D3E78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сельсоветов района;</w:t>
      </w:r>
    </w:p>
    <w:p w14:paraId="4D658DE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4C02377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14:paraId="0C172BA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подпрограмма 2 «Управление муниципальным долгом Боготольского района»;</w:t>
      </w:r>
    </w:p>
    <w:p w14:paraId="6FF1469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w:t>
      </w:r>
      <w:r w:rsidRPr="005E6A35">
        <w:rPr>
          <w:rFonts w:ascii="Arial" w:hAnsi="Arial" w:cs="Arial"/>
          <w:sz w:val="24"/>
          <w:szCs w:val="24"/>
        </w:rPr>
        <w:lastRenderedPageBreak/>
        <w:t>федеральным законодательством.</w:t>
      </w:r>
    </w:p>
    <w:p w14:paraId="162E8BF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14:paraId="12BC4CB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14:paraId="5CD6BA2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Целью подпрограммы является эффективное управление муниципальным долгом.</w:t>
      </w:r>
    </w:p>
    <w:p w14:paraId="34AF54B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достижения указанной цели необходимо решить следующие задачи:</w:t>
      </w:r>
    </w:p>
    <w:p w14:paraId="4550AF7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а) сохранение объема и структуры муниципального долга на экономически безопасном уровне;</w:t>
      </w:r>
    </w:p>
    <w:p w14:paraId="436845A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14:paraId="1245780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соблюдение сроков исполнения долговых обязательств;</w:t>
      </w:r>
    </w:p>
    <w:p w14:paraId="0E1991C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г) обслуживание муниципального долга.</w:t>
      </w:r>
    </w:p>
    <w:p w14:paraId="05F99FB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Срок реализации подпрограммы 2: 202</w:t>
      </w:r>
      <w:r w:rsidR="00264CCD">
        <w:rPr>
          <w:rFonts w:ascii="Arial" w:hAnsi="Arial" w:cs="Arial"/>
          <w:sz w:val="24"/>
          <w:szCs w:val="24"/>
        </w:rPr>
        <w:t>4</w:t>
      </w:r>
      <w:r w:rsidRPr="005E6A35">
        <w:rPr>
          <w:rFonts w:ascii="Arial" w:hAnsi="Arial" w:cs="Arial"/>
          <w:sz w:val="24"/>
          <w:szCs w:val="24"/>
        </w:rPr>
        <w:t xml:space="preserve"> - 202</w:t>
      </w:r>
      <w:r w:rsidR="00264CCD">
        <w:rPr>
          <w:rFonts w:ascii="Arial" w:hAnsi="Arial" w:cs="Arial"/>
          <w:sz w:val="24"/>
          <w:szCs w:val="24"/>
        </w:rPr>
        <w:t>6</w:t>
      </w:r>
      <w:r w:rsidRPr="005E6A35">
        <w:rPr>
          <w:rFonts w:ascii="Arial" w:hAnsi="Arial" w:cs="Arial"/>
          <w:sz w:val="24"/>
          <w:szCs w:val="24"/>
        </w:rPr>
        <w:t xml:space="preserve"> годы.</w:t>
      </w:r>
    </w:p>
    <w:p w14:paraId="546FDF1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14:paraId="62CEE32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14:paraId="35EE236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14:paraId="0BD1933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 подпрограмма 3</w:t>
      </w:r>
      <w:r>
        <w:rPr>
          <w:rFonts w:ascii="Arial" w:hAnsi="Arial" w:cs="Arial"/>
          <w:sz w:val="24"/>
          <w:szCs w:val="24"/>
        </w:rPr>
        <w:t xml:space="preserve"> «</w:t>
      </w:r>
      <w:r w:rsidRPr="005E6A35">
        <w:rPr>
          <w:rFonts w:ascii="Arial" w:hAnsi="Arial" w:cs="Arial"/>
          <w:sz w:val="24"/>
          <w:szCs w:val="24"/>
        </w:rPr>
        <w:t>Обеспечение реализации муниципальной программы и прочие мероприятия»</w:t>
      </w:r>
    </w:p>
    <w:p w14:paraId="0208980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14:paraId="1EBD9E4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14:paraId="6B6E2A8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14:paraId="7C61EC2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14:paraId="53AEA60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наличие избыточной сети муниципальных учреждений;</w:t>
      </w:r>
    </w:p>
    <w:p w14:paraId="6E2379F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14:paraId="620AA70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низкая степень автоматизации планирования бюджетов.</w:t>
      </w:r>
    </w:p>
    <w:p w14:paraId="4DB6E80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w:t>
      </w:r>
      <w:r w:rsidRPr="005E6A35">
        <w:rPr>
          <w:rFonts w:ascii="Arial" w:hAnsi="Arial" w:cs="Arial"/>
          <w:sz w:val="24"/>
          <w:szCs w:val="24"/>
        </w:rPr>
        <w:lastRenderedPageBreak/>
        <w:t xml:space="preserve">принципов и механизмов. </w:t>
      </w:r>
    </w:p>
    <w:p w14:paraId="7CEF18C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14:paraId="7B96366C"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14:paraId="4CB2CCF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14:paraId="026ED43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14:paraId="70CFEE5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14:paraId="73F7477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14:paraId="707D722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снижение стоимости функционирования системы.</w:t>
      </w:r>
    </w:p>
    <w:p w14:paraId="179023F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14:paraId="0FC1B68C"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Pr>
          <w:rFonts w:ascii="Arial" w:hAnsi="Arial" w:cs="Arial"/>
          <w:sz w:val="24"/>
          <w:szCs w:val="24"/>
        </w:rPr>
        <w:t xml:space="preserve"> </w:t>
      </w:r>
      <w:r w:rsidRPr="005E6A35">
        <w:rPr>
          <w:rFonts w:ascii="Arial" w:hAnsi="Arial" w:cs="Arial"/>
          <w:sz w:val="24"/>
          <w:szCs w:val="24"/>
        </w:rPr>
        <w:t>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«разработка и размещение на официальном сайте Боготольского района информации о районном бюджете и бюджетном процессе».</w:t>
      </w:r>
    </w:p>
    <w:p w14:paraId="1584C23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14:paraId="211BC26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w:t>
      </w:r>
      <w:r w:rsidRPr="005E6A35">
        <w:rPr>
          <w:rFonts w:ascii="Arial" w:hAnsi="Arial" w:cs="Arial"/>
          <w:sz w:val="24"/>
          <w:szCs w:val="24"/>
        </w:rPr>
        <w:lastRenderedPageBreak/>
        <w:t>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14:paraId="40FCA32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14:paraId="370C1DE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66E4281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рамках данной цели предполагается решение следующих задач.</w:t>
      </w:r>
    </w:p>
    <w:p w14:paraId="59E3004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14:paraId="748D87C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14:paraId="749F49D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Срок реализации подпрограммы 3: 202</w:t>
      </w:r>
      <w:r w:rsidR="00264CCD">
        <w:rPr>
          <w:rFonts w:ascii="Arial" w:hAnsi="Arial" w:cs="Arial"/>
          <w:sz w:val="24"/>
          <w:szCs w:val="24"/>
        </w:rPr>
        <w:t>4</w:t>
      </w:r>
      <w:r w:rsidRPr="005E6A35">
        <w:rPr>
          <w:rFonts w:ascii="Arial" w:hAnsi="Arial" w:cs="Arial"/>
          <w:sz w:val="24"/>
          <w:szCs w:val="24"/>
        </w:rPr>
        <w:t xml:space="preserve"> - 202</w:t>
      </w:r>
      <w:r w:rsidR="00264CCD">
        <w:rPr>
          <w:rFonts w:ascii="Arial" w:hAnsi="Arial" w:cs="Arial"/>
          <w:sz w:val="24"/>
          <w:szCs w:val="24"/>
        </w:rPr>
        <w:t>6</w:t>
      </w:r>
      <w:r w:rsidRPr="005E6A35">
        <w:rPr>
          <w:rFonts w:ascii="Arial" w:hAnsi="Arial" w:cs="Arial"/>
          <w:sz w:val="24"/>
          <w:szCs w:val="24"/>
        </w:rPr>
        <w:t xml:space="preserve"> годы.</w:t>
      </w:r>
    </w:p>
    <w:p w14:paraId="1DE0A7E1"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r w:rsidRPr="00855592">
        <w:t>:</w:t>
      </w:r>
    </w:p>
    <w:p w14:paraId="4E95366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14:paraId="4D56160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14:paraId="7A98760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14:paraId="45F559D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Боготольского района;</w:t>
      </w:r>
    </w:p>
    <w:p w14:paraId="7085536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14:paraId="45DE0B6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726979F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14:paraId="5378CDF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w:t>
      </w:r>
      <w:r>
        <w:rPr>
          <w:rFonts w:ascii="Arial" w:hAnsi="Arial" w:cs="Arial"/>
          <w:sz w:val="24"/>
          <w:szCs w:val="24"/>
        </w:rPr>
        <w:t xml:space="preserve"> </w:t>
      </w:r>
      <w:r w:rsidRPr="005E6A35">
        <w:rPr>
          <w:rFonts w:ascii="Arial" w:hAnsi="Arial" w:cs="Arial"/>
          <w:sz w:val="24"/>
          <w:szCs w:val="24"/>
        </w:rPr>
        <w:t>финансовом управлении администрации Боготольского района;</w:t>
      </w:r>
    </w:p>
    <w:p w14:paraId="5C83A4C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размещение на официальном сайте Боготольского района брошюры «Путеводитель по бюджету Боготольского района».</w:t>
      </w:r>
    </w:p>
    <w:p w14:paraId="41542FE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Подпрограммы 1 - 3 изложены в приложениях № 1 - 3 к муниципальной программе.</w:t>
      </w:r>
    </w:p>
    <w:p w14:paraId="55BF1FD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Отдельные мероприятия муниципальной программы – не выделены. </w:t>
      </w:r>
    </w:p>
    <w:p w14:paraId="203644CB" w14:textId="77777777" w:rsidR="00832946" w:rsidRPr="005E6A35" w:rsidRDefault="00832946" w:rsidP="00832946">
      <w:pPr>
        <w:ind w:firstLine="709"/>
        <w:jc w:val="both"/>
        <w:rPr>
          <w:rFonts w:ascii="Arial" w:hAnsi="Arial" w:cs="Arial"/>
          <w:sz w:val="24"/>
          <w:szCs w:val="24"/>
        </w:rPr>
      </w:pPr>
    </w:p>
    <w:p w14:paraId="5CF9DB9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w:t>
      </w:r>
      <w:r>
        <w:rPr>
          <w:rFonts w:ascii="Arial" w:hAnsi="Arial" w:cs="Arial"/>
          <w:sz w:val="24"/>
          <w:szCs w:val="24"/>
        </w:rPr>
        <w:t>х на достижение целе</w:t>
      </w:r>
      <w:r w:rsidR="00BD6A85">
        <w:rPr>
          <w:rFonts w:ascii="Arial" w:hAnsi="Arial" w:cs="Arial"/>
          <w:sz w:val="24"/>
          <w:szCs w:val="24"/>
        </w:rPr>
        <w:t>й</w:t>
      </w:r>
      <w:r w:rsidRPr="005E6A35">
        <w:rPr>
          <w:rFonts w:ascii="Arial" w:hAnsi="Arial" w:cs="Arial"/>
          <w:sz w:val="24"/>
          <w:szCs w:val="24"/>
        </w:rPr>
        <w:t xml:space="preserve"> (или) задач муниципальной программы</w:t>
      </w:r>
    </w:p>
    <w:p w14:paraId="786AF4E4" w14:textId="77777777" w:rsidR="00832946" w:rsidRPr="005E6A35" w:rsidRDefault="00832946" w:rsidP="00832946">
      <w:pPr>
        <w:ind w:firstLine="709"/>
        <w:jc w:val="both"/>
        <w:rPr>
          <w:rFonts w:ascii="Arial" w:hAnsi="Arial" w:cs="Arial"/>
          <w:sz w:val="24"/>
          <w:szCs w:val="24"/>
        </w:rPr>
      </w:pPr>
    </w:p>
    <w:p w14:paraId="3A41CD6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14:paraId="0970FA80" w14:textId="77777777" w:rsidR="00832946" w:rsidRPr="005E6A35" w:rsidRDefault="00832946" w:rsidP="00832946">
      <w:pPr>
        <w:ind w:firstLine="709"/>
        <w:jc w:val="both"/>
        <w:rPr>
          <w:rFonts w:ascii="Arial" w:hAnsi="Arial" w:cs="Arial"/>
          <w:sz w:val="24"/>
          <w:szCs w:val="24"/>
        </w:rPr>
      </w:pPr>
    </w:p>
    <w:p w14:paraId="4E46C86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lastRenderedPageBreak/>
        <w:t>7.</w:t>
      </w:r>
      <w:r>
        <w:rPr>
          <w:rFonts w:ascii="Arial" w:hAnsi="Arial" w:cs="Arial"/>
          <w:sz w:val="24"/>
          <w:szCs w:val="24"/>
        </w:rPr>
        <w:t xml:space="preserve"> </w:t>
      </w:r>
      <w:r w:rsidRPr="005E6A35">
        <w:rPr>
          <w:rFonts w:ascii="Arial" w:hAnsi="Arial" w:cs="Arial"/>
          <w:sz w:val="24"/>
          <w:szCs w:val="24"/>
        </w:rPr>
        <w:t>Информация о ресурсном обеспечении муниципальной программы</w:t>
      </w:r>
    </w:p>
    <w:p w14:paraId="0C840C31" w14:textId="77777777" w:rsidR="00832946" w:rsidRPr="005E6A35" w:rsidRDefault="00832946" w:rsidP="00832946">
      <w:pPr>
        <w:ind w:firstLine="709"/>
        <w:jc w:val="both"/>
        <w:rPr>
          <w:rFonts w:ascii="Arial" w:hAnsi="Arial" w:cs="Arial"/>
          <w:sz w:val="24"/>
          <w:szCs w:val="24"/>
        </w:rPr>
      </w:pPr>
    </w:p>
    <w:p w14:paraId="40D45A5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14:paraId="2D9996D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14:paraId="783C7F88" w14:textId="77777777" w:rsidR="00832946" w:rsidRPr="005E6A35" w:rsidRDefault="00832946" w:rsidP="00832946">
      <w:pPr>
        <w:ind w:firstLine="709"/>
        <w:jc w:val="both"/>
        <w:rPr>
          <w:rFonts w:ascii="Arial" w:hAnsi="Arial" w:cs="Arial"/>
          <w:sz w:val="24"/>
          <w:szCs w:val="24"/>
        </w:rPr>
      </w:pPr>
    </w:p>
    <w:p w14:paraId="43F584E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14:paraId="3CF8A5E7" w14:textId="77777777" w:rsidR="00832946" w:rsidRPr="005E6A35" w:rsidRDefault="00832946" w:rsidP="00832946">
      <w:pPr>
        <w:ind w:firstLine="709"/>
        <w:jc w:val="both"/>
        <w:rPr>
          <w:rFonts w:ascii="Arial" w:hAnsi="Arial" w:cs="Arial"/>
          <w:sz w:val="24"/>
          <w:szCs w:val="24"/>
        </w:rPr>
      </w:pPr>
    </w:p>
    <w:p w14:paraId="2A015EC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Программой не предусмотрены мероприятия, реализуемые в рамках муниципально-частного партнёрства.</w:t>
      </w:r>
    </w:p>
    <w:p w14:paraId="119E5D5A" w14:textId="77777777" w:rsidR="00832946" w:rsidRPr="005E6A35" w:rsidRDefault="00832946" w:rsidP="00832946">
      <w:pPr>
        <w:ind w:firstLine="709"/>
        <w:jc w:val="both"/>
        <w:rPr>
          <w:rFonts w:ascii="Arial" w:hAnsi="Arial" w:cs="Arial"/>
          <w:sz w:val="24"/>
          <w:szCs w:val="24"/>
        </w:rPr>
      </w:pPr>
    </w:p>
    <w:p w14:paraId="037003B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9. Информация о реализации мероприятий, направленных на развитие сельских территорий</w:t>
      </w:r>
    </w:p>
    <w:p w14:paraId="7B4C2C6B" w14:textId="77777777" w:rsidR="00832946" w:rsidRPr="005E6A35" w:rsidRDefault="00832946" w:rsidP="00832946">
      <w:pPr>
        <w:ind w:firstLine="709"/>
        <w:jc w:val="both"/>
        <w:rPr>
          <w:rFonts w:ascii="Arial" w:hAnsi="Arial" w:cs="Arial"/>
          <w:sz w:val="24"/>
          <w:szCs w:val="24"/>
        </w:rPr>
      </w:pPr>
    </w:p>
    <w:p w14:paraId="3450FF01" w14:textId="77777777" w:rsidR="00832946" w:rsidRDefault="00832946" w:rsidP="00832946">
      <w:pPr>
        <w:ind w:firstLine="709"/>
        <w:jc w:val="both"/>
        <w:rPr>
          <w:rFonts w:ascii="Arial" w:hAnsi="Arial" w:cs="Arial"/>
          <w:sz w:val="24"/>
          <w:szCs w:val="24"/>
        </w:rPr>
      </w:pPr>
      <w:r w:rsidRPr="005E6A35">
        <w:rPr>
          <w:rFonts w:ascii="Arial" w:hAnsi="Arial" w:cs="Arial"/>
          <w:sz w:val="24"/>
          <w:szCs w:val="24"/>
        </w:rPr>
        <w:t>Мероприятия, направленные на развитие сельских территорий в муниципальной программе не предусмотрены.</w:t>
      </w:r>
    </w:p>
    <w:p w14:paraId="2253A634" w14:textId="77777777" w:rsidR="00832946" w:rsidRPr="005E6A35" w:rsidRDefault="00832946" w:rsidP="00832946">
      <w:pPr>
        <w:ind w:firstLine="709"/>
        <w:jc w:val="both"/>
        <w:rPr>
          <w:rFonts w:ascii="Arial" w:hAnsi="Arial" w:cs="Arial"/>
          <w:sz w:val="24"/>
          <w:szCs w:val="24"/>
        </w:rPr>
      </w:pPr>
    </w:p>
    <w:p w14:paraId="7E1BCE63" w14:textId="77777777" w:rsidR="00832946" w:rsidRPr="005E6A35" w:rsidRDefault="00832946" w:rsidP="00832946">
      <w:pPr>
        <w:ind w:firstLine="709"/>
        <w:jc w:val="both"/>
        <w:rPr>
          <w:rFonts w:ascii="Arial" w:hAnsi="Arial" w:cs="Arial"/>
          <w:sz w:val="24"/>
          <w:szCs w:val="24"/>
        </w:rPr>
        <w:sectPr w:rsidR="00832946" w:rsidRPr="005E6A35" w:rsidSect="00B74526">
          <w:pgSz w:w="11906" w:h="16838"/>
          <w:pgMar w:top="1276" w:right="850" w:bottom="1134" w:left="1701" w:header="709" w:footer="709" w:gutter="0"/>
          <w:cols w:space="708"/>
          <w:docGrid w:linePitch="360"/>
        </w:sectPr>
      </w:pPr>
    </w:p>
    <w:p w14:paraId="0BC9A055"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w:t>
      </w:r>
    </w:p>
    <w:p w14:paraId="511893CD" w14:textId="77777777" w:rsidR="00832946" w:rsidRPr="009B0DA7" w:rsidRDefault="00832946" w:rsidP="00832946">
      <w:pPr>
        <w:jc w:val="right"/>
        <w:rPr>
          <w:rFonts w:ascii="Arial" w:hAnsi="Arial" w:cs="Arial"/>
          <w:sz w:val="24"/>
          <w:szCs w:val="24"/>
        </w:rPr>
      </w:pPr>
      <w:r w:rsidRPr="005E6A35">
        <w:rPr>
          <w:rFonts w:ascii="Arial" w:hAnsi="Arial" w:cs="Arial"/>
          <w:sz w:val="24"/>
          <w:szCs w:val="24"/>
        </w:rPr>
        <w:t>к паспорту муниципальной программы «Управление</w:t>
      </w:r>
    </w:p>
    <w:p w14:paraId="36EAFEC8"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муниципальными финансами</w:t>
      </w:r>
      <w:r w:rsidRPr="009B0DA7">
        <w:rPr>
          <w:rFonts w:ascii="Arial" w:hAnsi="Arial" w:cs="Arial"/>
          <w:sz w:val="24"/>
          <w:szCs w:val="24"/>
        </w:rPr>
        <w:t xml:space="preserve"> </w:t>
      </w:r>
      <w:r w:rsidRPr="005E6A35">
        <w:rPr>
          <w:rFonts w:ascii="Arial" w:hAnsi="Arial" w:cs="Arial"/>
          <w:sz w:val="24"/>
          <w:szCs w:val="24"/>
        </w:rPr>
        <w:t>Боготольского района»</w:t>
      </w:r>
    </w:p>
    <w:p w14:paraId="703D1A4A" w14:textId="77777777" w:rsidR="00832946" w:rsidRPr="005E6A35" w:rsidRDefault="00832946" w:rsidP="00832946">
      <w:pPr>
        <w:rPr>
          <w:rFonts w:ascii="Arial" w:hAnsi="Arial" w:cs="Arial"/>
          <w:sz w:val="24"/>
          <w:szCs w:val="24"/>
        </w:rPr>
      </w:pPr>
    </w:p>
    <w:p w14:paraId="73268EB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14:paraId="293D791E" w14:textId="77777777" w:rsidR="00832946" w:rsidRPr="005E6A35" w:rsidRDefault="00832946" w:rsidP="00832946">
      <w:pPr>
        <w:rPr>
          <w:rFonts w:ascii="Arial" w:hAnsi="Arial" w:cs="Arial"/>
          <w:sz w:val="24"/>
          <w:szCs w:val="24"/>
        </w:rPr>
      </w:pPr>
    </w:p>
    <w:tbl>
      <w:tblPr>
        <w:tblW w:w="1587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567"/>
        <w:gridCol w:w="905"/>
        <w:gridCol w:w="620"/>
        <w:gridCol w:w="695"/>
        <w:gridCol w:w="709"/>
        <w:gridCol w:w="708"/>
        <w:gridCol w:w="709"/>
        <w:gridCol w:w="709"/>
        <w:gridCol w:w="709"/>
        <w:gridCol w:w="708"/>
        <w:gridCol w:w="709"/>
        <w:gridCol w:w="709"/>
        <w:gridCol w:w="709"/>
        <w:gridCol w:w="708"/>
        <w:gridCol w:w="851"/>
        <w:gridCol w:w="669"/>
        <w:gridCol w:w="709"/>
        <w:gridCol w:w="851"/>
      </w:tblGrid>
      <w:tr w:rsidR="00264CCD" w:rsidRPr="005E6A35" w14:paraId="60F4B4AA" w14:textId="77777777" w:rsidTr="00264CCD">
        <w:tc>
          <w:tcPr>
            <w:tcW w:w="485" w:type="dxa"/>
            <w:vMerge w:val="restart"/>
            <w:tcBorders>
              <w:top w:val="single" w:sz="6" w:space="0" w:color="auto"/>
              <w:left w:val="single" w:sz="6" w:space="0" w:color="auto"/>
              <w:right w:val="single" w:sz="6" w:space="0" w:color="auto"/>
            </w:tcBorders>
            <w:vAlign w:val="center"/>
          </w:tcPr>
          <w:p w14:paraId="365C32C4"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 п/п</w:t>
            </w:r>
          </w:p>
        </w:tc>
        <w:tc>
          <w:tcPr>
            <w:tcW w:w="3910" w:type="dxa"/>
            <w:gridSpan w:val="4"/>
            <w:vMerge w:val="restart"/>
            <w:tcBorders>
              <w:top w:val="single" w:sz="6" w:space="0" w:color="auto"/>
              <w:left w:val="single" w:sz="6" w:space="0" w:color="auto"/>
              <w:right w:val="single" w:sz="6" w:space="0" w:color="auto"/>
            </w:tcBorders>
            <w:vAlign w:val="center"/>
          </w:tcPr>
          <w:p w14:paraId="0A144BE5"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Цели, целевые показатели</w:t>
            </w:r>
            <w:r w:rsidRPr="00C46A57">
              <w:rPr>
                <w:rFonts w:ascii="Arial" w:hAnsi="Arial" w:cs="Arial"/>
                <w:sz w:val="24"/>
                <w:szCs w:val="24"/>
              </w:rPr>
              <w:t xml:space="preserve"> </w:t>
            </w:r>
            <w:r w:rsidRPr="005E6A35">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14:paraId="47B036A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14:paraId="4E2C9F4C"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14:paraId="20E7F42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c>
          <w:tcPr>
            <w:tcW w:w="669" w:type="dxa"/>
            <w:tcBorders>
              <w:top w:val="single" w:sz="6" w:space="0" w:color="auto"/>
              <w:left w:val="single" w:sz="6" w:space="0" w:color="auto"/>
              <w:bottom w:val="single" w:sz="6" w:space="0" w:color="auto"/>
              <w:right w:val="single" w:sz="6" w:space="0" w:color="auto"/>
            </w:tcBorders>
          </w:tcPr>
          <w:p w14:paraId="7D8EA2A8" w14:textId="77777777" w:rsidR="00264CCD" w:rsidRPr="005E6A35" w:rsidRDefault="00264CCD" w:rsidP="00832946">
            <w:pPr>
              <w:jc w:val="center"/>
              <w:rPr>
                <w:rFonts w:ascii="Arial" w:hAnsi="Arial" w:cs="Arial"/>
                <w:sz w:val="24"/>
                <w:szCs w:val="24"/>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14:paraId="6402F81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Годы до конца реализации муниципальной программы в пятилетнем интервале</w:t>
            </w:r>
          </w:p>
        </w:tc>
      </w:tr>
      <w:tr w:rsidR="00264CCD" w:rsidRPr="005E6A35" w14:paraId="643A9115" w14:textId="77777777" w:rsidTr="00264CCD">
        <w:tc>
          <w:tcPr>
            <w:tcW w:w="485" w:type="dxa"/>
            <w:vMerge/>
            <w:tcBorders>
              <w:left w:val="single" w:sz="6" w:space="0" w:color="auto"/>
              <w:bottom w:val="single" w:sz="6" w:space="0" w:color="auto"/>
              <w:right w:val="single" w:sz="6" w:space="0" w:color="auto"/>
            </w:tcBorders>
            <w:vAlign w:val="center"/>
          </w:tcPr>
          <w:p w14:paraId="26C3D8F1" w14:textId="77777777" w:rsidR="00264CCD" w:rsidRPr="005E6A35" w:rsidRDefault="00264CCD" w:rsidP="00832946">
            <w:pPr>
              <w:jc w:val="center"/>
              <w:rPr>
                <w:rFonts w:ascii="Arial" w:hAnsi="Arial" w:cs="Arial"/>
                <w:sz w:val="24"/>
                <w:szCs w:val="24"/>
              </w:rPr>
            </w:pPr>
          </w:p>
        </w:tc>
        <w:tc>
          <w:tcPr>
            <w:tcW w:w="3910" w:type="dxa"/>
            <w:gridSpan w:val="4"/>
            <w:vMerge/>
            <w:tcBorders>
              <w:left w:val="single" w:sz="6" w:space="0" w:color="auto"/>
              <w:bottom w:val="single" w:sz="6" w:space="0" w:color="auto"/>
              <w:right w:val="single" w:sz="6" w:space="0" w:color="auto"/>
            </w:tcBorders>
            <w:vAlign w:val="center"/>
          </w:tcPr>
          <w:p w14:paraId="426660B4" w14:textId="77777777" w:rsidR="00264CCD" w:rsidRPr="005E6A35" w:rsidRDefault="00264CCD" w:rsidP="00832946">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14:paraId="6C98BA58" w14:textId="77777777" w:rsidR="00264CCD" w:rsidRPr="005E6A35" w:rsidRDefault="00264CCD" w:rsidP="00832946">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14:paraId="3A31C3D2" w14:textId="77777777" w:rsidR="00264CCD" w:rsidRPr="005E6A35" w:rsidRDefault="00264CCD" w:rsidP="00832946">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14:paraId="223220E3"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14:paraId="782476E2"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14:paraId="29F1B4D0"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14:paraId="38B25B04"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14:paraId="2D5A7EEC"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14:paraId="03C3EEBE"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14:paraId="0EAA9BAF"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14:paraId="422345F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14:paraId="5E3EFF52"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14:paraId="31D5E5A6"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14:paraId="75D7EA9E"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2024 год</w:t>
            </w:r>
          </w:p>
        </w:tc>
        <w:tc>
          <w:tcPr>
            <w:tcW w:w="669" w:type="dxa"/>
            <w:tcBorders>
              <w:top w:val="single" w:sz="6" w:space="0" w:color="auto"/>
              <w:left w:val="single" w:sz="6" w:space="0" w:color="auto"/>
              <w:bottom w:val="single" w:sz="6" w:space="0" w:color="auto"/>
              <w:right w:val="single" w:sz="6" w:space="0" w:color="auto"/>
            </w:tcBorders>
            <w:vAlign w:val="center"/>
          </w:tcPr>
          <w:p w14:paraId="77509D04"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2025 год</w:t>
            </w:r>
          </w:p>
        </w:tc>
        <w:tc>
          <w:tcPr>
            <w:tcW w:w="709" w:type="dxa"/>
            <w:tcBorders>
              <w:top w:val="single" w:sz="6" w:space="0" w:color="auto"/>
              <w:left w:val="single" w:sz="6" w:space="0" w:color="auto"/>
              <w:bottom w:val="single" w:sz="6" w:space="0" w:color="auto"/>
              <w:right w:val="single" w:sz="6" w:space="0" w:color="auto"/>
            </w:tcBorders>
          </w:tcPr>
          <w:p w14:paraId="6AA498C3" w14:textId="77777777" w:rsidR="00264CCD" w:rsidRPr="005E6A35" w:rsidRDefault="00264CCD" w:rsidP="00832946">
            <w:pPr>
              <w:jc w:val="center"/>
              <w:rPr>
                <w:rFonts w:ascii="Arial" w:hAnsi="Arial" w:cs="Arial"/>
                <w:sz w:val="24"/>
                <w:szCs w:val="24"/>
              </w:rPr>
            </w:pPr>
            <w:r>
              <w:rPr>
                <w:rFonts w:ascii="Arial" w:hAnsi="Arial" w:cs="Arial"/>
                <w:sz w:val="24"/>
                <w:szCs w:val="24"/>
              </w:rPr>
              <w:t>2026</w:t>
            </w:r>
            <w:r w:rsidRPr="005E6A35">
              <w:rPr>
                <w:rFonts w:ascii="Arial" w:hAnsi="Arial" w:cs="Arial"/>
                <w:sz w:val="24"/>
                <w:szCs w:val="24"/>
              </w:rPr>
              <w:t xml:space="preserve"> год</w:t>
            </w:r>
          </w:p>
        </w:tc>
        <w:tc>
          <w:tcPr>
            <w:tcW w:w="851" w:type="dxa"/>
            <w:tcBorders>
              <w:top w:val="single" w:sz="6" w:space="0" w:color="auto"/>
              <w:left w:val="single" w:sz="6" w:space="0" w:color="auto"/>
              <w:bottom w:val="single" w:sz="6" w:space="0" w:color="auto"/>
              <w:right w:val="single" w:sz="6" w:space="0" w:color="auto"/>
            </w:tcBorders>
            <w:vAlign w:val="center"/>
          </w:tcPr>
          <w:p w14:paraId="478569D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2030 год</w:t>
            </w:r>
          </w:p>
        </w:tc>
      </w:tr>
      <w:tr w:rsidR="00264CCD" w:rsidRPr="005E6A35" w14:paraId="41F8B50C" w14:textId="77777777" w:rsidTr="00264CCD">
        <w:tc>
          <w:tcPr>
            <w:tcW w:w="485" w:type="dxa"/>
            <w:tcBorders>
              <w:left w:val="single" w:sz="6" w:space="0" w:color="auto"/>
              <w:bottom w:val="single" w:sz="6" w:space="0" w:color="auto"/>
              <w:right w:val="single" w:sz="6" w:space="0" w:color="auto"/>
            </w:tcBorders>
            <w:vAlign w:val="center"/>
          </w:tcPr>
          <w:p w14:paraId="35DCB802"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w:t>
            </w:r>
          </w:p>
        </w:tc>
        <w:tc>
          <w:tcPr>
            <w:tcW w:w="3910" w:type="dxa"/>
            <w:gridSpan w:val="4"/>
            <w:tcBorders>
              <w:left w:val="single" w:sz="6" w:space="0" w:color="auto"/>
              <w:bottom w:val="single" w:sz="6" w:space="0" w:color="auto"/>
              <w:right w:val="single" w:sz="6" w:space="0" w:color="auto"/>
            </w:tcBorders>
            <w:vAlign w:val="center"/>
          </w:tcPr>
          <w:p w14:paraId="6F8BF55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14:paraId="6750424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14:paraId="0D0A9940"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14:paraId="6AA5D35C"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14:paraId="76AA6994"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02A147F5"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14:paraId="005238C8"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14:paraId="6D58FBA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14:paraId="09BBA3A3"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14:paraId="7E8169AB"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14:paraId="45BFD3EF"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14:paraId="6B3259C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14:paraId="05AA2A77"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14:paraId="6C2BD9B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15</w:t>
            </w:r>
          </w:p>
        </w:tc>
        <w:tc>
          <w:tcPr>
            <w:tcW w:w="669" w:type="dxa"/>
            <w:tcBorders>
              <w:top w:val="single" w:sz="6" w:space="0" w:color="auto"/>
              <w:left w:val="single" w:sz="6" w:space="0" w:color="auto"/>
              <w:bottom w:val="single" w:sz="6" w:space="0" w:color="auto"/>
              <w:right w:val="single" w:sz="6" w:space="0" w:color="auto"/>
            </w:tcBorders>
            <w:vAlign w:val="center"/>
          </w:tcPr>
          <w:p w14:paraId="694B398F"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16</w:t>
            </w:r>
          </w:p>
        </w:tc>
        <w:tc>
          <w:tcPr>
            <w:tcW w:w="709" w:type="dxa"/>
            <w:tcBorders>
              <w:top w:val="single" w:sz="6" w:space="0" w:color="auto"/>
              <w:left w:val="single" w:sz="6" w:space="0" w:color="auto"/>
              <w:bottom w:val="single" w:sz="6" w:space="0" w:color="auto"/>
              <w:right w:val="single" w:sz="6" w:space="0" w:color="auto"/>
            </w:tcBorders>
          </w:tcPr>
          <w:p w14:paraId="05EC1046" w14:textId="77777777" w:rsidR="00264CCD" w:rsidRPr="005E6A35" w:rsidRDefault="00264CCD" w:rsidP="00832946">
            <w:pPr>
              <w:jc w:val="center"/>
              <w:rPr>
                <w:rFonts w:ascii="Arial" w:hAnsi="Arial" w:cs="Arial"/>
                <w:sz w:val="24"/>
                <w:szCs w:val="24"/>
              </w:rPr>
            </w:pPr>
            <w:r>
              <w:rPr>
                <w:rFonts w:ascii="Arial" w:hAnsi="Arial" w:cs="Arial"/>
                <w:sz w:val="24"/>
                <w:szCs w:val="24"/>
              </w:rPr>
              <w:t>17</w:t>
            </w:r>
          </w:p>
        </w:tc>
        <w:tc>
          <w:tcPr>
            <w:tcW w:w="851" w:type="dxa"/>
            <w:tcBorders>
              <w:top w:val="single" w:sz="6" w:space="0" w:color="auto"/>
              <w:left w:val="single" w:sz="6" w:space="0" w:color="auto"/>
              <w:bottom w:val="single" w:sz="6" w:space="0" w:color="auto"/>
              <w:right w:val="single" w:sz="6" w:space="0" w:color="auto"/>
            </w:tcBorders>
            <w:vAlign w:val="center"/>
          </w:tcPr>
          <w:p w14:paraId="4C39016E" w14:textId="77777777" w:rsidR="00264CCD" w:rsidRPr="005E6A35" w:rsidRDefault="00264CCD" w:rsidP="00832946">
            <w:pPr>
              <w:jc w:val="center"/>
              <w:rPr>
                <w:rFonts w:ascii="Arial" w:hAnsi="Arial" w:cs="Arial"/>
                <w:sz w:val="24"/>
                <w:szCs w:val="24"/>
              </w:rPr>
            </w:pPr>
            <w:r>
              <w:rPr>
                <w:rFonts w:ascii="Arial" w:hAnsi="Arial" w:cs="Arial"/>
                <w:sz w:val="24"/>
                <w:szCs w:val="24"/>
              </w:rPr>
              <w:t>18</w:t>
            </w:r>
          </w:p>
        </w:tc>
      </w:tr>
      <w:tr w:rsidR="00264CCD" w:rsidRPr="005E6A35" w14:paraId="5E9EE31A" w14:textId="77777777" w:rsidTr="00264CCD">
        <w:tc>
          <w:tcPr>
            <w:tcW w:w="485" w:type="dxa"/>
            <w:tcBorders>
              <w:top w:val="single" w:sz="6" w:space="0" w:color="auto"/>
              <w:left w:val="single" w:sz="6" w:space="0" w:color="auto"/>
              <w:bottom w:val="single" w:sz="6" w:space="0" w:color="auto"/>
              <w:right w:val="single" w:sz="6" w:space="0" w:color="auto"/>
            </w:tcBorders>
          </w:tcPr>
          <w:p w14:paraId="7D467043" w14:textId="77777777" w:rsidR="00264CCD" w:rsidRPr="005E6A35"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124DB18E" w14:textId="77777777" w:rsidR="00264CCD" w:rsidRPr="005E6A35"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49A147C3" w14:textId="77777777" w:rsidR="00264CCD" w:rsidRPr="005E6A35" w:rsidRDefault="00264CCD" w:rsidP="00832946">
            <w:pPr>
              <w:rPr>
                <w:rFonts w:ascii="Arial"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14:paraId="4B4AE000" w14:textId="77777777" w:rsidR="00264CCD" w:rsidRPr="005E6A35" w:rsidRDefault="00264CCD" w:rsidP="00832946">
            <w:pPr>
              <w:rPr>
                <w:rFonts w:ascii="Arial" w:hAnsi="Arial" w:cs="Arial"/>
                <w:sz w:val="24"/>
                <w:szCs w:val="24"/>
              </w:rPr>
            </w:pPr>
          </w:p>
        </w:tc>
        <w:tc>
          <w:tcPr>
            <w:tcW w:w="12387" w:type="dxa"/>
            <w:gridSpan w:val="17"/>
            <w:tcBorders>
              <w:top w:val="single" w:sz="6" w:space="0" w:color="auto"/>
              <w:left w:val="single" w:sz="6" w:space="0" w:color="auto"/>
              <w:bottom w:val="single" w:sz="6" w:space="0" w:color="auto"/>
              <w:right w:val="single" w:sz="6" w:space="0" w:color="auto"/>
            </w:tcBorders>
          </w:tcPr>
          <w:p w14:paraId="128049E0" w14:textId="77777777" w:rsidR="00264CCD" w:rsidRPr="005E6A35" w:rsidRDefault="00264CCD" w:rsidP="00832946">
            <w:pPr>
              <w:rPr>
                <w:rFonts w:ascii="Arial" w:hAnsi="Arial" w:cs="Arial"/>
                <w:sz w:val="24"/>
                <w:szCs w:val="24"/>
              </w:rPr>
            </w:pPr>
          </w:p>
        </w:tc>
      </w:tr>
      <w:tr w:rsidR="00264CCD" w:rsidRPr="005E6A35" w14:paraId="76693734" w14:textId="77777777" w:rsidTr="00264CCD">
        <w:tc>
          <w:tcPr>
            <w:tcW w:w="485" w:type="dxa"/>
            <w:tcBorders>
              <w:top w:val="single" w:sz="6" w:space="0" w:color="auto"/>
              <w:left w:val="single" w:sz="6" w:space="0" w:color="auto"/>
              <w:bottom w:val="single" w:sz="6" w:space="0" w:color="auto"/>
              <w:right w:val="single" w:sz="6" w:space="0" w:color="auto"/>
            </w:tcBorders>
          </w:tcPr>
          <w:p w14:paraId="107B364A" w14:textId="77777777" w:rsidR="00264CCD" w:rsidRPr="005E6A35" w:rsidRDefault="00264CCD" w:rsidP="00832946">
            <w:pPr>
              <w:rPr>
                <w:rFonts w:ascii="Arial" w:hAnsi="Arial" w:cs="Arial"/>
                <w:sz w:val="24"/>
                <w:szCs w:val="24"/>
              </w:rPr>
            </w:pPr>
            <w:r w:rsidRPr="005E6A35">
              <w:rPr>
                <w:rFonts w:ascii="Arial" w:hAnsi="Arial" w:cs="Arial"/>
                <w:sz w:val="24"/>
                <w:szCs w:val="24"/>
              </w:rPr>
              <w:t>1.1</w:t>
            </w:r>
          </w:p>
        </w:tc>
        <w:tc>
          <w:tcPr>
            <w:tcW w:w="3910" w:type="dxa"/>
            <w:gridSpan w:val="4"/>
            <w:tcBorders>
              <w:top w:val="single" w:sz="6" w:space="0" w:color="auto"/>
              <w:left w:val="single" w:sz="6" w:space="0" w:color="auto"/>
              <w:bottom w:val="single" w:sz="6" w:space="0" w:color="auto"/>
              <w:right w:val="single" w:sz="6" w:space="0" w:color="auto"/>
            </w:tcBorders>
          </w:tcPr>
          <w:p w14:paraId="61DE6031" w14:textId="77777777" w:rsidR="00264CCD" w:rsidRPr="005E6A35" w:rsidRDefault="00264CCD" w:rsidP="00832946">
            <w:pPr>
              <w:rPr>
                <w:rFonts w:ascii="Arial" w:hAnsi="Arial" w:cs="Arial"/>
                <w:sz w:val="24"/>
                <w:szCs w:val="24"/>
                <w:lang w:eastAsia="en-US"/>
              </w:rPr>
            </w:pPr>
            <w:r w:rsidRPr="005E6A35">
              <w:rPr>
                <w:rFonts w:ascii="Arial" w:hAnsi="Arial" w:cs="Arial"/>
                <w:sz w:val="24"/>
                <w:szCs w:val="24"/>
                <w:lang w:eastAsia="en-US"/>
              </w:rPr>
              <w:t>Целевой показатель:</w:t>
            </w:r>
          </w:p>
          <w:p w14:paraId="2B1D1131" w14:textId="77777777" w:rsidR="00264CCD" w:rsidRPr="005E6A35" w:rsidRDefault="00264CCD" w:rsidP="00832946">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14:paraId="15295307"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14:paraId="6D62FF4B"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14:paraId="09E8D297"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14:paraId="43E3A586"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0F51E824"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5443541D"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35FECEB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0B4D8885"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387B0CB7"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3A39D5F"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6D93E00"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272C3C7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6718C9D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669" w:type="dxa"/>
            <w:tcBorders>
              <w:top w:val="single" w:sz="6" w:space="0" w:color="auto"/>
              <w:left w:val="single" w:sz="6" w:space="0" w:color="auto"/>
              <w:bottom w:val="single" w:sz="6" w:space="0" w:color="auto"/>
              <w:right w:val="single" w:sz="6" w:space="0" w:color="auto"/>
            </w:tcBorders>
          </w:tcPr>
          <w:p w14:paraId="3D034B4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426C3318" w14:textId="77777777" w:rsidR="00264CCD" w:rsidRPr="005E6A35" w:rsidRDefault="00D428DB" w:rsidP="00832946">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4BF0F80F"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менее 8,0</w:t>
            </w:r>
          </w:p>
        </w:tc>
      </w:tr>
      <w:tr w:rsidR="00264CCD" w:rsidRPr="005E6A35" w14:paraId="302EFED2" w14:textId="77777777" w:rsidTr="00264CCD">
        <w:tc>
          <w:tcPr>
            <w:tcW w:w="485" w:type="dxa"/>
            <w:tcBorders>
              <w:top w:val="single" w:sz="6" w:space="0" w:color="auto"/>
              <w:left w:val="single" w:sz="6" w:space="0" w:color="auto"/>
              <w:bottom w:val="single" w:sz="6" w:space="0" w:color="auto"/>
              <w:right w:val="single" w:sz="6" w:space="0" w:color="auto"/>
            </w:tcBorders>
          </w:tcPr>
          <w:p w14:paraId="3D77CB57" w14:textId="77777777" w:rsidR="00264CCD" w:rsidRPr="005E6A35" w:rsidRDefault="00264CCD" w:rsidP="00832946">
            <w:pPr>
              <w:rPr>
                <w:rFonts w:ascii="Arial" w:hAnsi="Arial" w:cs="Arial"/>
                <w:sz w:val="24"/>
                <w:szCs w:val="24"/>
              </w:rPr>
            </w:pPr>
            <w:r w:rsidRPr="005E6A35">
              <w:rPr>
                <w:rFonts w:ascii="Arial" w:hAnsi="Arial" w:cs="Arial"/>
                <w:sz w:val="24"/>
                <w:szCs w:val="24"/>
              </w:rPr>
              <w:t>1.2</w:t>
            </w:r>
          </w:p>
        </w:tc>
        <w:tc>
          <w:tcPr>
            <w:tcW w:w="3910" w:type="dxa"/>
            <w:gridSpan w:val="4"/>
            <w:tcBorders>
              <w:top w:val="single" w:sz="6" w:space="0" w:color="auto"/>
              <w:left w:val="single" w:sz="6" w:space="0" w:color="auto"/>
              <w:bottom w:val="single" w:sz="6" w:space="0" w:color="auto"/>
              <w:right w:val="single" w:sz="6" w:space="0" w:color="auto"/>
            </w:tcBorders>
          </w:tcPr>
          <w:p w14:paraId="37C08F6A" w14:textId="77777777" w:rsidR="00264CCD" w:rsidRPr="005E6A35" w:rsidRDefault="00264CCD" w:rsidP="00832946">
            <w:pPr>
              <w:rPr>
                <w:rFonts w:ascii="Arial" w:hAnsi="Arial" w:cs="Arial"/>
                <w:sz w:val="24"/>
                <w:szCs w:val="24"/>
                <w:lang w:eastAsia="en-US"/>
              </w:rPr>
            </w:pPr>
            <w:r w:rsidRPr="005E6A35">
              <w:rPr>
                <w:rFonts w:ascii="Arial" w:hAnsi="Arial" w:cs="Arial"/>
                <w:sz w:val="24"/>
                <w:szCs w:val="24"/>
                <w:lang w:eastAsia="en-US"/>
              </w:rPr>
              <w:t>Целевой показатель:</w:t>
            </w:r>
          </w:p>
          <w:p w14:paraId="714AA1EF" w14:textId="77777777" w:rsidR="00264CCD" w:rsidRPr="005E6A35" w:rsidRDefault="00264CCD" w:rsidP="00832946">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w:t>
            </w:r>
            <w:r w:rsidRPr="005E6A35">
              <w:rPr>
                <w:rFonts w:ascii="Arial" w:hAnsi="Arial" w:cs="Arial"/>
                <w:sz w:val="24"/>
                <w:szCs w:val="24"/>
              </w:rPr>
              <w:lastRenderedPageBreak/>
              <w:t>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14:paraId="57333227"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14:paraId="6217E466"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9A1FBE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664A1832"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38F2E5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66F1F3A8"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6B1D6060"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610735BD"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6CA57F08"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24073AE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446BD0CA"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14:paraId="7735AE8B"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6176108B"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669" w:type="dxa"/>
            <w:tcBorders>
              <w:top w:val="single" w:sz="6" w:space="0" w:color="auto"/>
              <w:left w:val="single" w:sz="6" w:space="0" w:color="auto"/>
              <w:bottom w:val="single" w:sz="6" w:space="0" w:color="auto"/>
              <w:right w:val="single" w:sz="6" w:space="0" w:color="auto"/>
            </w:tcBorders>
          </w:tcPr>
          <w:p w14:paraId="09657CB1"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156D3DC3" w14:textId="77777777" w:rsidR="00264CCD" w:rsidRPr="005E6A35" w:rsidRDefault="00D428DB" w:rsidP="00832946">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1AE722CE"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не более</w:t>
            </w:r>
            <w:r>
              <w:rPr>
                <w:rFonts w:ascii="Arial" w:hAnsi="Arial" w:cs="Arial"/>
                <w:sz w:val="24"/>
                <w:szCs w:val="24"/>
                <w:lang w:val="en-US"/>
              </w:rPr>
              <w:t xml:space="preserve"> </w:t>
            </w:r>
            <w:r w:rsidRPr="005E6A35">
              <w:rPr>
                <w:rFonts w:ascii="Arial" w:hAnsi="Arial" w:cs="Arial"/>
                <w:sz w:val="24"/>
                <w:szCs w:val="24"/>
              </w:rPr>
              <w:t>10</w:t>
            </w:r>
          </w:p>
        </w:tc>
      </w:tr>
      <w:tr w:rsidR="00264CCD" w:rsidRPr="005E6A35" w14:paraId="4F6DD23A" w14:textId="77777777" w:rsidTr="00264CCD">
        <w:tc>
          <w:tcPr>
            <w:tcW w:w="485" w:type="dxa"/>
            <w:tcBorders>
              <w:top w:val="single" w:sz="6" w:space="0" w:color="auto"/>
              <w:left w:val="single" w:sz="6" w:space="0" w:color="auto"/>
              <w:bottom w:val="single" w:sz="6" w:space="0" w:color="auto"/>
              <w:right w:val="single" w:sz="6" w:space="0" w:color="auto"/>
            </w:tcBorders>
          </w:tcPr>
          <w:p w14:paraId="15F28ACB" w14:textId="77777777" w:rsidR="00264CCD" w:rsidRPr="005E6A35" w:rsidRDefault="00264CCD" w:rsidP="00832946">
            <w:pPr>
              <w:rPr>
                <w:rFonts w:ascii="Arial" w:hAnsi="Arial" w:cs="Arial"/>
                <w:sz w:val="24"/>
                <w:szCs w:val="24"/>
              </w:rPr>
            </w:pPr>
            <w:r w:rsidRPr="005E6A35">
              <w:rPr>
                <w:rFonts w:ascii="Arial" w:hAnsi="Arial" w:cs="Arial"/>
                <w:sz w:val="24"/>
                <w:szCs w:val="24"/>
              </w:rPr>
              <w:t>1.3</w:t>
            </w:r>
          </w:p>
        </w:tc>
        <w:tc>
          <w:tcPr>
            <w:tcW w:w="3910" w:type="dxa"/>
            <w:gridSpan w:val="4"/>
            <w:tcBorders>
              <w:top w:val="single" w:sz="6" w:space="0" w:color="auto"/>
              <w:left w:val="single" w:sz="6" w:space="0" w:color="auto"/>
              <w:bottom w:val="single" w:sz="6" w:space="0" w:color="auto"/>
              <w:right w:val="single" w:sz="6" w:space="0" w:color="auto"/>
            </w:tcBorders>
          </w:tcPr>
          <w:p w14:paraId="14C352AF" w14:textId="77777777" w:rsidR="00264CCD" w:rsidRPr="005E6A35" w:rsidRDefault="00264CCD" w:rsidP="00832946">
            <w:pPr>
              <w:rPr>
                <w:rFonts w:ascii="Arial" w:hAnsi="Arial" w:cs="Arial"/>
                <w:sz w:val="24"/>
                <w:szCs w:val="24"/>
                <w:lang w:eastAsia="en-US"/>
              </w:rPr>
            </w:pPr>
            <w:r w:rsidRPr="005E6A35">
              <w:rPr>
                <w:rFonts w:ascii="Arial" w:hAnsi="Arial" w:cs="Arial"/>
                <w:sz w:val="24"/>
                <w:szCs w:val="24"/>
                <w:lang w:eastAsia="en-US"/>
              </w:rPr>
              <w:t>Целевой показатель:</w:t>
            </w:r>
          </w:p>
          <w:p w14:paraId="2447BB3F" w14:textId="77777777" w:rsidR="00264CCD" w:rsidRPr="005E6A35" w:rsidRDefault="00264CCD" w:rsidP="00832946">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14:paraId="6EE73826"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14:paraId="376208F5"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14:paraId="46FE824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14:paraId="2CD8F7D9" w14:textId="77777777" w:rsidR="00264CCD" w:rsidRPr="005E6A35" w:rsidRDefault="00264CCD" w:rsidP="00832946">
            <w:pPr>
              <w:jc w:val="center"/>
              <w:rPr>
                <w:rFonts w:ascii="Arial" w:hAnsi="Arial" w:cs="Arial"/>
                <w:sz w:val="24"/>
                <w:szCs w:val="24"/>
              </w:rPr>
            </w:pPr>
            <w:r w:rsidRPr="005E6A35">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14:paraId="1AA904B2" w14:textId="77777777" w:rsidR="00264CCD" w:rsidRPr="005E6A35" w:rsidRDefault="00264CCD" w:rsidP="00832946">
            <w:pPr>
              <w:jc w:val="center"/>
              <w:rPr>
                <w:rFonts w:ascii="Arial" w:hAnsi="Arial" w:cs="Arial"/>
                <w:sz w:val="24"/>
                <w:szCs w:val="24"/>
              </w:rPr>
            </w:pPr>
            <w:r w:rsidRPr="005E6A35">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14:paraId="6125D15E" w14:textId="77777777" w:rsidR="00264CCD" w:rsidRPr="005E6A35" w:rsidRDefault="00264CCD" w:rsidP="00832946">
            <w:pPr>
              <w:jc w:val="center"/>
              <w:rPr>
                <w:rFonts w:ascii="Arial" w:hAnsi="Arial" w:cs="Arial"/>
                <w:sz w:val="24"/>
                <w:szCs w:val="24"/>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02DDDF8A"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14D56330"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594AE8CD"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29D1F271"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764E9717"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4007367B"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6FC1E087"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669" w:type="dxa"/>
            <w:tcBorders>
              <w:top w:val="single" w:sz="6" w:space="0" w:color="auto"/>
              <w:left w:val="single" w:sz="6" w:space="0" w:color="auto"/>
              <w:bottom w:val="single" w:sz="6" w:space="0" w:color="auto"/>
              <w:right w:val="single" w:sz="6" w:space="0" w:color="auto"/>
            </w:tcBorders>
          </w:tcPr>
          <w:p w14:paraId="7BCF7EB2"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623C62FB" w14:textId="77777777" w:rsidR="00264CCD" w:rsidRPr="005E6A35" w:rsidRDefault="00D428DB"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41AE1BD0" w14:textId="77777777" w:rsidR="00264CCD" w:rsidRPr="005E6A35" w:rsidRDefault="00264CCD" w:rsidP="00832946">
            <w:pPr>
              <w:jc w:val="center"/>
              <w:rPr>
                <w:rFonts w:ascii="Arial" w:hAnsi="Arial" w:cs="Arial"/>
                <w:sz w:val="24"/>
                <w:szCs w:val="24"/>
                <w:lang w:eastAsia="en-US"/>
              </w:rPr>
            </w:pPr>
            <w:r w:rsidRPr="005E6A35">
              <w:rPr>
                <w:rFonts w:ascii="Arial" w:hAnsi="Arial" w:cs="Arial"/>
                <w:sz w:val="24"/>
                <w:szCs w:val="24"/>
                <w:lang w:eastAsia="en-US"/>
              </w:rPr>
              <w:t>не менее</w:t>
            </w:r>
            <w:r>
              <w:rPr>
                <w:rFonts w:ascii="Arial" w:hAnsi="Arial" w:cs="Arial"/>
                <w:sz w:val="24"/>
                <w:szCs w:val="24"/>
                <w:lang w:val="en-US" w:eastAsia="en-US"/>
              </w:rPr>
              <w:t xml:space="preserve"> </w:t>
            </w:r>
            <w:r w:rsidRPr="005E6A35">
              <w:rPr>
                <w:rFonts w:ascii="Arial" w:hAnsi="Arial" w:cs="Arial"/>
                <w:sz w:val="24"/>
                <w:szCs w:val="24"/>
                <w:lang w:eastAsia="en-US"/>
              </w:rPr>
              <w:t>90%</w:t>
            </w:r>
          </w:p>
        </w:tc>
      </w:tr>
    </w:tbl>
    <w:p w14:paraId="4326E8D7" w14:textId="77777777" w:rsidR="00832946" w:rsidRPr="005E6A35" w:rsidRDefault="00832946" w:rsidP="00832946">
      <w:pPr>
        <w:rPr>
          <w:rFonts w:ascii="Arial" w:hAnsi="Arial" w:cs="Arial"/>
          <w:sz w:val="24"/>
          <w:szCs w:val="24"/>
        </w:rPr>
      </w:pPr>
    </w:p>
    <w:p w14:paraId="46BF5DEA" w14:textId="77777777" w:rsidR="00832946" w:rsidRPr="005E6A35" w:rsidRDefault="00832946" w:rsidP="00832946">
      <w:pPr>
        <w:rPr>
          <w:rFonts w:ascii="Arial" w:hAnsi="Arial" w:cs="Arial"/>
          <w:sz w:val="24"/>
          <w:szCs w:val="24"/>
        </w:rPr>
      </w:pPr>
    </w:p>
    <w:p w14:paraId="3682C3BC"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Приложение № 1</w:t>
      </w:r>
    </w:p>
    <w:p w14:paraId="519BC216" w14:textId="77777777" w:rsidR="00832946" w:rsidRDefault="00832946" w:rsidP="00832946">
      <w:pPr>
        <w:jc w:val="right"/>
        <w:rPr>
          <w:rFonts w:ascii="Arial" w:hAnsi="Arial" w:cs="Arial"/>
          <w:sz w:val="24"/>
          <w:szCs w:val="24"/>
          <w:lang w:val="en-US"/>
        </w:rPr>
      </w:pPr>
      <w:r w:rsidRPr="005E6A35">
        <w:rPr>
          <w:rFonts w:ascii="Arial" w:hAnsi="Arial" w:cs="Arial"/>
          <w:sz w:val="24"/>
          <w:szCs w:val="24"/>
        </w:rPr>
        <w:t>к муниципальной программе «Управление</w:t>
      </w:r>
    </w:p>
    <w:p w14:paraId="5F71A812"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муниципальными финансами</w:t>
      </w:r>
      <w:r>
        <w:rPr>
          <w:rFonts w:ascii="Arial" w:hAnsi="Arial" w:cs="Arial"/>
          <w:sz w:val="24"/>
          <w:szCs w:val="24"/>
          <w:lang w:val="en-US"/>
        </w:rPr>
        <w:t xml:space="preserve"> </w:t>
      </w:r>
      <w:r w:rsidRPr="005E6A35">
        <w:rPr>
          <w:rFonts w:ascii="Arial" w:hAnsi="Arial" w:cs="Arial"/>
          <w:sz w:val="24"/>
          <w:szCs w:val="24"/>
        </w:rPr>
        <w:t>Боготольского района»</w:t>
      </w:r>
    </w:p>
    <w:p w14:paraId="2649B1D4" w14:textId="77777777" w:rsidR="00832946" w:rsidRPr="005E6A35" w:rsidRDefault="00832946" w:rsidP="00832946">
      <w:pPr>
        <w:rPr>
          <w:rFonts w:ascii="Arial" w:hAnsi="Arial" w:cs="Arial"/>
          <w:sz w:val="24"/>
          <w:szCs w:val="24"/>
        </w:rPr>
      </w:pPr>
    </w:p>
    <w:p w14:paraId="7437CC1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1B9D3911" w14:textId="77777777" w:rsidR="00832946" w:rsidRPr="005E6A35" w:rsidRDefault="00832946" w:rsidP="00832946">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851"/>
        <w:gridCol w:w="709"/>
        <w:gridCol w:w="1275"/>
        <w:gridCol w:w="1276"/>
        <w:gridCol w:w="1134"/>
        <w:gridCol w:w="1276"/>
      </w:tblGrid>
      <w:tr w:rsidR="00832946" w:rsidRPr="005E6A35" w14:paraId="34A19411" w14:textId="77777777" w:rsidTr="00832946">
        <w:tc>
          <w:tcPr>
            <w:tcW w:w="673" w:type="dxa"/>
            <w:vMerge w:val="restart"/>
            <w:tcBorders>
              <w:top w:val="single" w:sz="4" w:space="0" w:color="auto"/>
              <w:left w:val="single" w:sz="4" w:space="0" w:color="auto"/>
              <w:right w:val="single" w:sz="4" w:space="0" w:color="auto"/>
            </w:tcBorders>
            <w:vAlign w:val="center"/>
          </w:tcPr>
          <w:p w14:paraId="79A3095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7EA9D8A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14:paraId="54E918F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0D6FB2A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14:paraId="1125218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14:paraId="5884441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14:paraId="6534C62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Итого</w:t>
            </w:r>
          </w:p>
        </w:tc>
      </w:tr>
      <w:tr w:rsidR="00832946" w:rsidRPr="005E6A35" w14:paraId="2E71D3E6" w14:textId="77777777" w:rsidTr="00832946">
        <w:tc>
          <w:tcPr>
            <w:tcW w:w="673" w:type="dxa"/>
            <w:vMerge/>
            <w:tcBorders>
              <w:left w:val="single" w:sz="4" w:space="0" w:color="auto"/>
              <w:bottom w:val="single" w:sz="4" w:space="0" w:color="000000"/>
              <w:right w:val="single" w:sz="4" w:space="0" w:color="auto"/>
            </w:tcBorders>
            <w:vAlign w:val="center"/>
          </w:tcPr>
          <w:p w14:paraId="35BA0CDE" w14:textId="77777777" w:rsidR="00832946" w:rsidRPr="005E6A35" w:rsidRDefault="00832946" w:rsidP="00832946">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14:paraId="3D8C7F6F" w14:textId="77777777" w:rsidR="00832946" w:rsidRPr="005E6A35" w:rsidRDefault="00832946" w:rsidP="00832946">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5201968C" w14:textId="77777777" w:rsidR="00832946" w:rsidRPr="005E6A35" w:rsidRDefault="00832946" w:rsidP="00832946">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21F94ECE" w14:textId="77777777" w:rsidR="00832946" w:rsidRPr="005E6A35" w:rsidRDefault="00832946" w:rsidP="00832946">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14:paraId="7450F56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xml:space="preserve">ГРБС, </w:t>
            </w:r>
            <w:proofErr w:type="spellStart"/>
            <w:r w:rsidRPr="005E6A35">
              <w:rPr>
                <w:rFonts w:ascii="Arial" w:hAnsi="Arial" w:cs="Arial"/>
                <w:sz w:val="24"/>
                <w:szCs w:val="24"/>
              </w:rPr>
              <w:t>РзПр</w:t>
            </w:r>
            <w:proofErr w:type="spellEnd"/>
            <w:r w:rsidRPr="005E6A35">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14:paraId="60E4201A" w14:textId="77777777" w:rsidR="00832946" w:rsidRPr="005E6A35" w:rsidRDefault="00832946" w:rsidP="002F5F42">
            <w:pPr>
              <w:jc w:val="center"/>
              <w:rPr>
                <w:rFonts w:ascii="Arial" w:hAnsi="Arial" w:cs="Arial"/>
                <w:sz w:val="24"/>
                <w:szCs w:val="24"/>
              </w:rPr>
            </w:pPr>
            <w:r w:rsidRPr="005E6A35">
              <w:rPr>
                <w:rFonts w:ascii="Arial" w:hAnsi="Arial" w:cs="Arial"/>
                <w:sz w:val="24"/>
                <w:szCs w:val="24"/>
              </w:rPr>
              <w:t>202</w:t>
            </w:r>
            <w:r w:rsidR="00D428DB">
              <w:rPr>
                <w:rFonts w:ascii="Arial" w:hAnsi="Arial" w:cs="Arial"/>
                <w:sz w:val="24"/>
                <w:szCs w:val="24"/>
              </w:rPr>
              <w:t>4</w:t>
            </w:r>
            <w:r>
              <w:rPr>
                <w:rFonts w:ascii="Arial" w:hAnsi="Arial" w:cs="Arial"/>
                <w:sz w:val="24"/>
                <w:szCs w:val="24"/>
              </w:rPr>
              <w:t xml:space="preserve"> </w:t>
            </w:r>
            <w:r w:rsidRPr="005E6A35">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14:paraId="2AB066A1" w14:textId="77777777" w:rsidR="00832946" w:rsidRPr="005E6A35" w:rsidRDefault="00832946" w:rsidP="002F5F42">
            <w:pPr>
              <w:jc w:val="center"/>
              <w:rPr>
                <w:rFonts w:ascii="Arial" w:hAnsi="Arial" w:cs="Arial"/>
                <w:sz w:val="24"/>
                <w:szCs w:val="24"/>
              </w:rPr>
            </w:pPr>
            <w:r w:rsidRPr="005E6A35">
              <w:rPr>
                <w:rFonts w:ascii="Arial" w:hAnsi="Arial" w:cs="Arial"/>
                <w:sz w:val="24"/>
                <w:szCs w:val="24"/>
              </w:rPr>
              <w:t>202</w:t>
            </w:r>
            <w:r w:rsidR="00D428DB">
              <w:rPr>
                <w:rFonts w:ascii="Arial" w:hAnsi="Arial" w:cs="Arial"/>
                <w:sz w:val="24"/>
                <w:szCs w:val="24"/>
              </w:rPr>
              <w:t>5</w:t>
            </w:r>
            <w:r w:rsidRPr="005E6A35">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4C5DF884" w14:textId="77777777" w:rsidR="00832946" w:rsidRPr="005E6A35" w:rsidRDefault="00832946" w:rsidP="002F5F42">
            <w:pPr>
              <w:jc w:val="center"/>
              <w:rPr>
                <w:rFonts w:ascii="Arial" w:hAnsi="Arial" w:cs="Arial"/>
                <w:sz w:val="24"/>
                <w:szCs w:val="24"/>
              </w:rPr>
            </w:pPr>
            <w:r w:rsidRPr="005E6A35">
              <w:rPr>
                <w:rFonts w:ascii="Arial" w:hAnsi="Arial" w:cs="Arial"/>
                <w:sz w:val="24"/>
                <w:szCs w:val="24"/>
              </w:rPr>
              <w:t>202</w:t>
            </w:r>
            <w:r w:rsidR="00D428DB">
              <w:rPr>
                <w:rFonts w:ascii="Arial" w:hAnsi="Arial" w:cs="Arial"/>
                <w:sz w:val="24"/>
                <w:szCs w:val="24"/>
              </w:rPr>
              <w:t>6</w:t>
            </w:r>
            <w:r w:rsidRPr="005E6A35">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14:paraId="4C13CB7A" w14:textId="77777777" w:rsidR="00832946" w:rsidRPr="005E6A35" w:rsidRDefault="00832946" w:rsidP="00832946">
            <w:pPr>
              <w:jc w:val="center"/>
              <w:rPr>
                <w:rFonts w:ascii="Arial" w:hAnsi="Arial" w:cs="Arial"/>
                <w:sz w:val="24"/>
                <w:szCs w:val="24"/>
              </w:rPr>
            </w:pPr>
          </w:p>
        </w:tc>
      </w:tr>
      <w:tr w:rsidR="00832946" w:rsidRPr="005E6A35" w14:paraId="2A6508A1"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5FDAEA7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14:paraId="6C61646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14:paraId="6F56358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14:paraId="594FB7E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14:paraId="6250217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14:paraId="3720C3A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14:paraId="7EFF777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29973C9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c>
          <w:tcPr>
            <w:tcW w:w="1276" w:type="dxa"/>
            <w:tcBorders>
              <w:left w:val="nil"/>
              <w:bottom w:val="single" w:sz="4" w:space="0" w:color="auto"/>
              <w:right w:val="single" w:sz="4" w:space="0" w:color="auto"/>
            </w:tcBorders>
            <w:vAlign w:val="center"/>
          </w:tcPr>
          <w:p w14:paraId="29FB57D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9</w:t>
            </w:r>
          </w:p>
        </w:tc>
      </w:tr>
      <w:tr w:rsidR="00832946" w:rsidRPr="005E6A35" w14:paraId="42404CEC" w14:textId="77777777" w:rsidTr="00D428DB">
        <w:tc>
          <w:tcPr>
            <w:tcW w:w="673" w:type="dxa"/>
            <w:vMerge w:val="restart"/>
            <w:tcBorders>
              <w:top w:val="nil"/>
              <w:left w:val="single" w:sz="4" w:space="0" w:color="auto"/>
              <w:right w:val="single" w:sz="4" w:space="0" w:color="auto"/>
            </w:tcBorders>
          </w:tcPr>
          <w:p w14:paraId="0108CD34"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14:paraId="49B4E6A8" w14:textId="77777777" w:rsidR="00832946" w:rsidRPr="005E6A35" w:rsidRDefault="00832946" w:rsidP="00832946">
            <w:pPr>
              <w:rPr>
                <w:rFonts w:ascii="Arial" w:hAnsi="Arial" w:cs="Arial"/>
                <w:sz w:val="24"/>
                <w:szCs w:val="24"/>
              </w:rPr>
            </w:pPr>
            <w:r w:rsidRPr="005E6A35">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14:paraId="3C019FA9"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14:paraId="2556F987" w14:textId="77777777" w:rsidR="00832946" w:rsidRPr="005E6A35" w:rsidRDefault="00832946" w:rsidP="00832946">
            <w:pPr>
              <w:rPr>
                <w:rFonts w:ascii="Arial" w:hAnsi="Arial" w:cs="Arial"/>
                <w:sz w:val="24"/>
                <w:szCs w:val="24"/>
              </w:rPr>
            </w:pPr>
            <w:r w:rsidRPr="005E6A35">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14:paraId="14AF6F6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2952C26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66F9A5EA" w14:textId="77777777" w:rsidR="00832946" w:rsidRPr="00D428DB" w:rsidRDefault="00D428DB" w:rsidP="00832946">
            <w:pPr>
              <w:jc w:val="center"/>
              <w:rPr>
                <w:rFonts w:ascii="Arial" w:hAnsi="Arial" w:cs="Arial"/>
              </w:rPr>
            </w:pPr>
            <w:r w:rsidRPr="00D428DB">
              <w:rPr>
                <w:rFonts w:ascii="Arial" w:hAnsi="Arial" w:cs="Arial"/>
              </w:rPr>
              <w:t>1500000000</w:t>
            </w:r>
          </w:p>
        </w:tc>
        <w:tc>
          <w:tcPr>
            <w:tcW w:w="709" w:type="dxa"/>
            <w:tcBorders>
              <w:top w:val="single" w:sz="4" w:space="0" w:color="auto"/>
              <w:left w:val="nil"/>
              <w:bottom w:val="single" w:sz="4" w:space="0" w:color="auto"/>
              <w:right w:val="single" w:sz="4" w:space="0" w:color="auto"/>
            </w:tcBorders>
            <w:noWrap/>
          </w:tcPr>
          <w:p w14:paraId="125EE57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5D94D4F3" w14:textId="77777777" w:rsidR="00832946" w:rsidRPr="002F5F42" w:rsidRDefault="008E5E17" w:rsidP="00CA4372">
            <w:pPr>
              <w:jc w:val="center"/>
              <w:rPr>
                <w:rFonts w:ascii="Arial" w:hAnsi="Arial" w:cs="Arial"/>
              </w:rPr>
            </w:pPr>
            <w:r>
              <w:rPr>
                <w:rFonts w:ascii="Arial" w:hAnsi="Arial" w:cs="Arial"/>
              </w:rPr>
              <w:t>129631,9</w:t>
            </w:r>
          </w:p>
        </w:tc>
        <w:tc>
          <w:tcPr>
            <w:tcW w:w="1276" w:type="dxa"/>
            <w:tcBorders>
              <w:top w:val="single" w:sz="4" w:space="0" w:color="auto"/>
              <w:left w:val="nil"/>
              <w:bottom w:val="single" w:sz="4" w:space="0" w:color="auto"/>
              <w:right w:val="single" w:sz="4" w:space="0" w:color="auto"/>
            </w:tcBorders>
          </w:tcPr>
          <w:p w14:paraId="31BA5142" w14:textId="77777777" w:rsidR="00832946" w:rsidRPr="002F5F42" w:rsidRDefault="00D428DB" w:rsidP="00485318">
            <w:pPr>
              <w:jc w:val="center"/>
              <w:rPr>
                <w:rFonts w:ascii="Arial" w:hAnsi="Arial" w:cs="Arial"/>
              </w:rPr>
            </w:pPr>
            <w:r>
              <w:rPr>
                <w:rFonts w:ascii="Arial" w:hAnsi="Arial" w:cs="Arial"/>
              </w:rPr>
              <w:t>118564,6</w:t>
            </w:r>
          </w:p>
        </w:tc>
        <w:tc>
          <w:tcPr>
            <w:tcW w:w="1134" w:type="dxa"/>
            <w:tcBorders>
              <w:top w:val="single" w:sz="4" w:space="0" w:color="auto"/>
              <w:left w:val="nil"/>
              <w:bottom w:val="single" w:sz="4" w:space="0" w:color="auto"/>
              <w:right w:val="single" w:sz="4" w:space="0" w:color="auto"/>
            </w:tcBorders>
          </w:tcPr>
          <w:p w14:paraId="53CC28CB" w14:textId="77777777" w:rsidR="00832946" w:rsidRPr="002F5F42" w:rsidRDefault="00D428DB" w:rsidP="00485318">
            <w:pPr>
              <w:jc w:val="center"/>
              <w:rPr>
                <w:rFonts w:ascii="Arial" w:hAnsi="Arial" w:cs="Arial"/>
              </w:rPr>
            </w:pPr>
            <w:r>
              <w:rPr>
                <w:rFonts w:ascii="Arial" w:hAnsi="Arial" w:cs="Arial"/>
              </w:rPr>
              <w:t>118592,2</w:t>
            </w:r>
          </w:p>
        </w:tc>
        <w:tc>
          <w:tcPr>
            <w:tcW w:w="1276" w:type="dxa"/>
            <w:tcBorders>
              <w:top w:val="single" w:sz="4" w:space="0" w:color="auto"/>
              <w:left w:val="nil"/>
              <w:bottom w:val="single" w:sz="4" w:space="0" w:color="auto"/>
              <w:right w:val="single" w:sz="4" w:space="0" w:color="auto"/>
            </w:tcBorders>
          </w:tcPr>
          <w:p w14:paraId="5A45C917" w14:textId="77777777" w:rsidR="00832946" w:rsidRPr="002F5F42" w:rsidRDefault="008E5E17" w:rsidP="00CA4372">
            <w:pPr>
              <w:jc w:val="center"/>
              <w:rPr>
                <w:rFonts w:ascii="Arial" w:hAnsi="Arial" w:cs="Arial"/>
              </w:rPr>
            </w:pPr>
            <w:r>
              <w:rPr>
                <w:rFonts w:ascii="Arial" w:hAnsi="Arial" w:cs="Arial"/>
              </w:rPr>
              <w:t>366788,7</w:t>
            </w:r>
          </w:p>
        </w:tc>
      </w:tr>
      <w:tr w:rsidR="00832946" w:rsidRPr="005E6A35" w14:paraId="1EB274E8" w14:textId="77777777" w:rsidTr="00D428DB">
        <w:tc>
          <w:tcPr>
            <w:tcW w:w="673" w:type="dxa"/>
            <w:vMerge/>
            <w:tcBorders>
              <w:left w:val="single" w:sz="4" w:space="0" w:color="auto"/>
              <w:right w:val="single" w:sz="4" w:space="0" w:color="auto"/>
            </w:tcBorders>
          </w:tcPr>
          <w:p w14:paraId="37D3E435" w14:textId="77777777" w:rsidR="00832946" w:rsidRPr="005E6A35" w:rsidRDefault="00832946"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tcPr>
          <w:p w14:paraId="56E6A35D" w14:textId="77777777" w:rsidR="00832946" w:rsidRPr="005E6A35" w:rsidRDefault="00832946"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tcPr>
          <w:p w14:paraId="69160604" w14:textId="77777777" w:rsidR="00832946" w:rsidRPr="005E6A35"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0CF1C27D"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31BEF2A1" w14:textId="77777777" w:rsidR="00832946" w:rsidRPr="005E6A35"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056ECD54" w14:textId="77777777" w:rsidR="00832946" w:rsidRPr="005E6A35"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06C7C3E5" w14:textId="77777777" w:rsidR="00832946" w:rsidRPr="005E6A35"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38B2DA65" w14:textId="77777777" w:rsidR="00832946" w:rsidRPr="005E6A35"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407122FE" w14:textId="77777777" w:rsidR="00832946" w:rsidRPr="002F5F42"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4F583CFE" w14:textId="77777777" w:rsidR="00832946" w:rsidRPr="002F5F42" w:rsidRDefault="00832946" w:rsidP="00832946">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0728CA7F" w14:textId="77777777" w:rsidR="00832946" w:rsidRPr="002F5F42"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42ED2508" w14:textId="77777777" w:rsidR="00832946" w:rsidRPr="002F5F42" w:rsidRDefault="00832946" w:rsidP="00832946">
            <w:pPr>
              <w:jc w:val="center"/>
              <w:rPr>
                <w:rFonts w:ascii="Arial" w:hAnsi="Arial" w:cs="Arial"/>
                <w:highlight w:val="yellow"/>
              </w:rPr>
            </w:pPr>
          </w:p>
        </w:tc>
      </w:tr>
      <w:tr w:rsidR="00D428DB" w:rsidRPr="005E6A35" w14:paraId="02690F15" w14:textId="77777777" w:rsidTr="00D428DB">
        <w:tc>
          <w:tcPr>
            <w:tcW w:w="673" w:type="dxa"/>
            <w:vMerge/>
            <w:tcBorders>
              <w:left w:val="single" w:sz="4" w:space="0" w:color="auto"/>
              <w:bottom w:val="nil"/>
              <w:right w:val="single" w:sz="4" w:space="0" w:color="auto"/>
            </w:tcBorders>
          </w:tcPr>
          <w:p w14:paraId="3F3BA952" w14:textId="77777777" w:rsidR="00D428DB" w:rsidRPr="005E6A35" w:rsidRDefault="00D428DB" w:rsidP="00D428DB">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14:paraId="6EDB7BBD" w14:textId="77777777" w:rsidR="00D428DB" w:rsidRPr="005E6A35" w:rsidRDefault="00D428DB" w:rsidP="00D428DB">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14:paraId="7526F067" w14:textId="77777777" w:rsidR="00D428DB" w:rsidRPr="005E6A35" w:rsidRDefault="00D428DB" w:rsidP="00D428DB">
            <w:pPr>
              <w:rPr>
                <w:rFonts w:ascii="Arial" w:hAnsi="Arial" w:cs="Arial"/>
                <w:sz w:val="24"/>
                <w:szCs w:val="24"/>
              </w:rPr>
            </w:pPr>
          </w:p>
        </w:tc>
        <w:tc>
          <w:tcPr>
            <w:tcW w:w="1842" w:type="dxa"/>
            <w:tcBorders>
              <w:top w:val="nil"/>
              <w:left w:val="nil"/>
              <w:bottom w:val="single" w:sz="4" w:space="0" w:color="auto"/>
              <w:right w:val="single" w:sz="4" w:space="0" w:color="auto"/>
            </w:tcBorders>
          </w:tcPr>
          <w:p w14:paraId="71E18B3D" w14:textId="77777777" w:rsidR="00D428DB" w:rsidRPr="005E6A35" w:rsidRDefault="00D428DB" w:rsidP="00D428DB">
            <w:pPr>
              <w:rPr>
                <w:rFonts w:ascii="Arial" w:hAnsi="Arial" w:cs="Arial"/>
                <w:sz w:val="24"/>
                <w:szCs w:val="24"/>
              </w:rPr>
            </w:pPr>
            <w:r w:rsidRPr="005E6A35">
              <w:rPr>
                <w:rFonts w:ascii="Arial" w:hAnsi="Arial" w:cs="Arial"/>
                <w:sz w:val="24"/>
                <w:szCs w:val="24"/>
              </w:rPr>
              <w:t xml:space="preserve">Финансовое </w:t>
            </w:r>
            <w:r w:rsidRPr="005E6A35">
              <w:rPr>
                <w:rFonts w:ascii="Arial" w:hAnsi="Arial" w:cs="Arial"/>
                <w:sz w:val="24"/>
                <w:szCs w:val="24"/>
              </w:rPr>
              <w:lastRenderedPageBreak/>
              <w:t>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74A78BAF" w14:textId="77777777" w:rsidR="00D428DB" w:rsidRPr="005E6A35" w:rsidRDefault="00D428DB" w:rsidP="00D428DB">
            <w:pPr>
              <w:jc w:val="center"/>
              <w:rPr>
                <w:rFonts w:ascii="Arial" w:hAnsi="Arial" w:cs="Arial"/>
                <w:sz w:val="24"/>
                <w:szCs w:val="24"/>
              </w:rPr>
            </w:pPr>
            <w:r w:rsidRPr="005E6A35">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5AA6A166" w14:textId="77777777" w:rsidR="00D428DB" w:rsidRPr="005E6A35" w:rsidRDefault="00D428DB" w:rsidP="00D428DB">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458AA464" w14:textId="77777777" w:rsidR="00D428DB" w:rsidRPr="005E6A35" w:rsidRDefault="00064A85" w:rsidP="00D428DB">
            <w:pPr>
              <w:jc w:val="center"/>
              <w:rPr>
                <w:rFonts w:ascii="Arial" w:hAnsi="Arial" w:cs="Arial"/>
                <w:sz w:val="24"/>
                <w:szCs w:val="24"/>
              </w:rPr>
            </w:pPr>
            <w:r w:rsidRPr="00D428DB">
              <w:rPr>
                <w:rFonts w:ascii="Arial" w:hAnsi="Arial" w:cs="Arial"/>
              </w:rPr>
              <w:t>15000</w:t>
            </w:r>
            <w:r w:rsidRPr="00D428DB">
              <w:rPr>
                <w:rFonts w:ascii="Arial" w:hAnsi="Arial" w:cs="Arial"/>
              </w:rPr>
              <w:lastRenderedPageBreak/>
              <w:t>00000</w:t>
            </w:r>
          </w:p>
        </w:tc>
        <w:tc>
          <w:tcPr>
            <w:tcW w:w="709" w:type="dxa"/>
            <w:tcBorders>
              <w:top w:val="nil"/>
              <w:left w:val="nil"/>
              <w:bottom w:val="single" w:sz="4" w:space="0" w:color="auto"/>
              <w:right w:val="single" w:sz="4" w:space="0" w:color="auto"/>
            </w:tcBorders>
            <w:noWrap/>
          </w:tcPr>
          <w:p w14:paraId="72D15E1A" w14:textId="77777777" w:rsidR="00D428DB" w:rsidRPr="005E6A35" w:rsidRDefault="00D428DB" w:rsidP="00D428DB">
            <w:pPr>
              <w:jc w:val="center"/>
              <w:rPr>
                <w:rFonts w:ascii="Arial" w:hAnsi="Arial" w:cs="Arial"/>
                <w:sz w:val="24"/>
                <w:szCs w:val="24"/>
              </w:rPr>
            </w:pPr>
            <w:r w:rsidRPr="005E6A35">
              <w:rPr>
                <w:rFonts w:ascii="Arial" w:hAnsi="Arial" w:cs="Arial"/>
                <w:sz w:val="24"/>
                <w:szCs w:val="24"/>
              </w:rPr>
              <w:lastRenderedPageBreak/>
              <w:t>Х</w:t>
            </w:r>
          </w:p>
        </w:tc>
        <w:tc>
          <w:tcPr>
            <w:tcW w:w="1275" w:type="dxa"/>
            <w:tcBorders>
              <w:top w:val="single" w:sz="4" w:space="0" w:color="auto"/>
              <w:left w:val="nil"/>
              <w:bottom w:val="single" w:sz="4" w:space="0" w:color="auto"/>
              <w:right w:val="single" w:sz="4" w:space="0" w:color="auto"/>
            </w:tcBorders>
            <w:noWrap/>
          </w:tcPr>
          <w:p w14:paraId="6513FA1D" w14:textId="77777777" w:rsidR="00D428DB" w:rsidRPr="002F5F42" w:rsidRDefault="008E5E17" w:rsidP="00D428DB">
            <w:pPr>
              <w:jc w:val="center"/>
              <w:rPr>
                <w:rFonts w:ascii="Arial" w:hAnsi="Arial" w:cs="Arial"/>
              </w:rPr>
            </w:pPr>
            <w:r>
              <w:rPr>
                <w:rFonts w:ascii="Arial" w:hAnsi="Arial" w:cs="Arial"/>
              </w:rPr>
              <w:t>129631,9</w:t>
            </w:r>
          </w:p>
        </w:tc>
        <w:tc>
          <w:tcPr>
            <w:tcW w:w="1276" w:type="dxa"/>
            <w:tcBorders>
              <w:top w:val="single" w:sz="4" w:space="0" w:color="auto"/>
              <w:left w:val="nil"/>
              <w:bottom w:val="single" w:sz="4" w:space="0" w:color="auto"/>
              <w:right w:val="single" w:sz="4" w:space="0" w:color="auto"/>
            </w:tcBorders>
          </w:tcPr>
          <w:p w14:paraId="4A6F0F50" w14:textId="77777777" w:rsidR="00D428DB" w:rsidRPr="002F5F42" w:rsidRDefault="00D428DB" w:rsidP="00D428DB">
            <w:pPr>
              <w:jc w:val="center"/>
              <w:rPr>
                <w:rFonts w:ascii="Arial" w:hAnsi="Arial" w:cs="Arial"/>
              </w:rPr>
            </w:pPr>
            <w:r>
              <w:rPr>
                <w:rFonts w:ascii="Arial" w:hAnsi="Arial" w:cs="Arial"/>
              </w:rPr>
              <w:t>118564,6</w:t>
            </w:r>
          </w:p>
        </w:tc>
        <w:tc>
          <w:tcPr>
            <w:tcW w:w="1134" w:type="dxa"/>
            <w:tcBorders>
              <w:top w:val="single" w:sz="4" w:space="0" w:color="auto"/>
              <w:left w:val="nil"/>
              <w:bottom w:val="single" w:sz="4" w:space="0" w:color="auto"/>
              <w:right w:val="single" w:sz="4" w:space="0" w:color="auto"/>
            </w:tcBorders>
          </w:tcPr>
          <w:p w14:paraId="21AB55AB" w14:textId="77777777" w:rsidR="00D428DB" w:rsidRPr="002F5F42" w:rsidRDefault="00D428DB" w:rsidP="00D428DB">
            <w:pPr>
              <w:jc w:val="center"/>
              <w:rPr>
                <w:rFonts w:ascii="Arial" w:hAnsi="Arial" w:cs="Arial"/>
              </w:rPr>
            </w:pPr>
            <w:r>
              <w:rPr>
                <w:rFonts w:ascii="Arial" w:hAnsi="Arial" w:cs="Arial"/>
              </w:rPr>
              <w:t>118592,2</w:t>
            </w:r>
          </w:p>
        </w:tc>
        <w:tc>
          <w:tcPr>
            <w:tcW w:w="1276" w:type="dxa"/>
            <w:tcBorders>
              <w:top w:val="single" w:sz="4" w:space="0" w:color="auto"/>
              <w:left w:val="nil"/>
              <w:bottom w:val="single" w:sz="4" w:space="0" w:color="auto"/>
              <w:right w:val="single" w:sz="4" w:space="0" w:color="auto"/>
            </w:tcBorders>
          </w:tcPr>
          <w:p w14:paraId="45024049" w14:textId="77777777" w:rsidR="00D428DB" w:rsidRPr="002F5F42" w:rsidRDefault="008E5E17" w:rsidP="00D428DB">
            <w:pPr>
              <w:jc w:val="center"/>
              <w:rPr>
                <w:rFonts w:ascii="Arial" w:hAnsi="Arial" w:cs="Arial"/>
              </w:rPr>
            </w:pPr>
            <w:r>
              <w:rPr>
                <w:rFonts w:ascii="Arial" w:hAnsi="Arial" w:cs="Arial"/>
              </w:rPr>
              <w:t>366788,7</w:t>
            </w:r>
          </w:p>
        </w:tc>
      </w:tr>
      <w:tr w:rsidR="00CA4372" w:rsidRPr="005E6A35" w14:paraId="3AB8F1EF" w14:textId="77777777" w:rsidTr="00D428DB">
        <w:tc>
          <w:tcPr>
            <w:tcW w:w="673" w:type="dxa"/>
            <w:vMerge w:val="restart"/>
            <w:tcBorders>
              <w:top w:val="single" w:sz="4" w:space="0" w:color="auto"/>
              <w:left w:val="single" w:sz="4" w:space="0" w:color="auto"/>
              <w:right w:val="single" w:sz="4" w:space="0" w:color="auto"/>
            </w:tcBorders>
          </w:tcPr>
          <w:p w14:paraId="137454F3" w14:textId="77777777" w:rsidR="00CA4372" w:rsidRPr="005E6A35" w:rsidRDefault="00CA4372" w:rsidP="00832946">
            <w:pPr>
              <w:rPr>
                <w:rFonts w:ascii="Arial" w:hAnsi="Arial" w:cs="Arial"/>
                <w:sz w:val="24"/>
                <w:szCs w:val="24"/>
              </w:rPr>
            </w:pPr>
            <w:r w:rsidRPr="005E6A35">
              <w:rPr>
                <w:rFonts w:ascii="Arial" w:hAnsi="Arial" w:cs="Arial"/>
                <w:sz w:val="24"/>
                <w:szCs w:val="24"/>
              </w:rPr>
              <w:t>2</w:t>
            </w:r>
          </w:p>
        </w:tc>
        <w:tc>
          <w:tcPr>
            <w:tcW w:w="1985" w:type="dxa"/>
            <w:vMerge w:val="restart"/>
            <w:tcBorders>
              <w:top w:val="single" w:sz="4" w:space="0" w:color="auto"/>
              <w:left w:val="single" w:sz="4" w:space="0" w:color="auto"/>
              <w:bottom w:val="single" w:sz="4" w:space="0" w:color="auto"/>
              <w:right w:val="single" w:sz="4" w:space="0" w:color="auto"/>
            </w:tcBorders>
          </w:tcPr>
          <w:p w14:paraId="70EBAA38" w14:textId="77777777" w:rsidR="00CA4372" w:rsidRPr="005E6A35" w:rsidRDefault="00CA4372" w:rsidP="00832946">
            <w:pPr>
              <w:rPr>
                <w:rFonts w:ascii="Arial" w:hAnsi="Arial" w:cs="Arial"/>
                <w:sz w:val="24"/>
                <w:szCs w:val="24"/>
              </w:rPr>
            </w:pPr>
            <w:r w:rsidRPr="005E6A35">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14:paraId="1BEE232D" w14:textId="77777777" w:rsidR="00CA4372" w:rsidRPr="005E6A35" w:rsidRDefault="00CA4372" w:rsidP="00832946">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14:paraId="19C84081" w14:textId="77777777" w:rsidR="00CA4372" w:rsidRPr="005E6A35" w:rsidRDefault="00CA4372" w:rsidP="00832946">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325F4F75" w14:textId="77777777" w:rsidR="00CA4372" w:rsidRPr="00422031" w:rsidRDefault="00CA4372" w:rsidP="00832946">
            <w:pPr>
              <w:jc w:val="center"/>
              <w:rPr>
                <w:rFonts w:ascii="Arial" w:hAnsi="Arial" w:cs="Arial"/>
                <w:sz w:val="24"/>
                <w:szCs w:val="24"/>
              </w:rPr>
            </w:pPr>
            <w:r w:rsidRPr="00422031">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0D7816FF" w14:textId="77777777" w:rsidR="00CA4372" w:rsidRPr="00422031" w:rsidRDefault="00CA4372" w:rsidP="00832946">
            <w:pPr>
              <w:jc w:val="center"/>
              <w:rPr>
                <w:rFonts w:ascii="Arial" w:hAnsi="Arial" w:cs="Arial"/>
                <w:sz w:val="24"/>
                <w:szCs w:val="24"/>
              </w:rPr>
            </w:pPr>
            <w:r w:rsidRPr="00422031">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5316DFCB" w14:textId="77777777" w:rsidR="00CA4372" w:rsidRPr="00422031" w:rsidRDefault="00DE0DE4" w:rsidP="00832946">
            <w:pPr>
              <w:jc w:val="center"/>
              <w:rPr>
                <w:rFonts w:ascii="Arial" w:hAnsi="Arial" w:cs="Arial"/>
                <w:sz w:val="24"/>
                <w:szCs w:val="24"/>
              </w:rPr>
            </w:pPr>
            <w:r>
              <w:rPr>
                <w:rFonts w:ascii="Arial" w:hAnsi="Arial" w:cs="Arial"/>
              </w:rPr>
              <w:t>151</w:t>
            </w:r>
            <w:r w:rsidRPr="00D428DB">
              <w:rPr>
                <w:rFonts w:ascii="Arial" w:hAnsi="Arial" w:cs="Arial"/>
              </w:rPr>
              <w:t>0000000</w:t>
            </w:r>
          </w:p>
        </w:tc>
        <w:tc>
          <w:tcPr>
            <w:tcW w:w="709" w:type="dxa"/>
            <w:tcBorders>
              <w:top w:val="single" w:sz="4" w:space="0" w:color="auto"/>
              <w:left w:val="nil"/>
              <w:bottom w:val="single" w:sz="4" w:space="0" w:color="auto"/>
              <w:right w:val="single" w:sz="4" w:space="0" w:color="auto"/>
            </w:tcBorders>
            <w:noWrap/>
          </w:tcPr>
          <w:p w14:paraId="2F946090" w14:textId="77777777" w:rsidR="00CA4372" w:rsidRPr="00422031" w:rsidRDefault="00CA4372" w:rsidP="00832946">
            <w:pPr>
              <w:jc w:val="center"/>
              <w:rPr>
                <w:rFonts w:ascii="Arial" w:hAnsi="Arial" w:cs="Arial"/>
                <w:sz w:val="24"/>
                <w:szCs w:val="24"/>
              </w:rPr>
            </w:pPr>
            <w:r w:rsidRPr="00422031">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6A494AC7" w14:textId="77777777" w:rsidR="00CA4372" w:rsidRPr="00422031" w:rsidRDefault="008E5E17" w:rsidP="003E7F02">
            <w:pPr>
              <w:jc w:val="center"/>
              <w:rPr>
                <w:rFonts w:ascii="Arial" w:hAnsi="Arial" w:cs="Arial"/>
              </w:rPr>
            </w:pPr>
            <w:r>
              <w:rPr>
                <w:rFonts w:ascii="Arial" w:hAnsi="Arial" w:cs="Arial"/>
              </w:rPr>
              <w:t>120747,0</w:t>
            </w:r>
          </w:p>
        </w:tc>
        <w:tc>
          <w:tcPr>
            <w:tcW w:w="1276" w:type="dxa"/>
            <w:tcBorders>
              <w:top w:val="single" w:sz="4" w:space="0" w:color="auto"/>
              <w:left w:val="nil"/>
              <w:bottom w:val="single" w:sz="4" w:space="0" w:color="auto"/>
              <w:right w:val="single" w:sz="4" w:space="0" w:color="auto"/>
            </w:tcBorders>
          </w:tcPr>
          <w:p w14:paraId="18C6A5AA" w14:textId="77777777" w:rsidR="00CA4372" w:rsidRPr="00422031" w:rsidRDefault="00DE0DE4" w:rsidP="003E7F02">
            <w:pPr>
              <w:jc w:val="center"/>
              <w:rPr>
                <w:rFonts w:ascii="Arial" w:hAnsi="Arial" w:cs="Arial"/>
              </w:rPr>
            </w:pPr>
            <w:r>
              <w:rPr>
                <w:rFonts w:ascii="Arial" w:hAnsi="Arial" w:cs="Arial"/>
              </w:rPr>
              <w:t>107804,7</w:t>
            </w:r>
          </w:p>
        </w:tc>
        <w:tc>
          <w:tcPr>
            <w:tcW w:w="1134" w:type="dxa"/>
            <w:tcBorders>
              <w:top w:val="single" w:sz="4" w:space="0" w:color="auto"/>
              <w:left w:val="nil"/>
              <w:bottom w:val="single" w:sz="4" w:space="0" w:color="auto"/>
              <w:right w:val="single" w:sz="4" w:space="0" w:color="auto"/>
            </w:tcBorders>
          </w:tcPr>
          <w:p w14:paraId="17CE176B" w14:textId="77777777" w:rsidR="00CA4372" w:rsidRPr="00422031" w:rsidRDefault="00DE0DE4" w:rsidP="003E7F02">
            <w:pPr>
              <w:jc w:val="center"/>
              <w:rPr>
                <w:rFonts w:ascii="Arial" w:hAnsi="Arial" w:cs="Arial"/>
              </w:rPr>
            </w:pPr>
            <w:r>
              <w:rPr>
                <w:rFonts w:ascii="Arial" w:hAnsi="Arial" w:cs="Arial"/>
              </w:rPr>
              <w:t>107832,3</w:t>
            </w:r>
          </w:p>
        </w:tc>
        <w:tc>
          <w:tcPr>
            <w:tcW w:w="1276" w:type="dxa"/>
            <w:tcBorders>
              <w:top w:val="single" w:sz="4" w:space="0" w:color="auto"/>
              <w:left w:val="nil"/>
              <w:bottom w:val="single" w:sz="4" w:space="0" w:color="auto"/>
              <w:right w:val="single" w:sz="4" w:space="0" w:color="auto"/>
            </w:tcBorders>
          </w:tcPr>
          <w:p w14:paraId="5865213C" w14:textId="77777777" w:rsidR="00CA4372" w:rsidRPr="00422031" w:rsidRDefault="008E5E17" w:rsidP="00E4530F">
            <w:pPr>
              <w:jc w:val="center"/>
              <w:rPr>
                <w:rFonts w:ascii="Arial" w:hAnsi="Arial" w:cs="Arial"/>
              </w:rPr>
            </w:pPr>
            <w:r>
              <w:rPr>
                <w:rFonts w:ascii="Arial" w:hAnsi="Arial" w:cs="Arial"/>
              </w:rPr>
              <w:t>336384,0</w:t>
            </w:r>
          </w:p>
        </w:tc>
      </w:tr>
      <w:tr w:rsidR="00832946" w:rsidRPr="005E6A35" w14:paraId="1F0C564F" w14:textId="77777777" w:rsidTr="00D428DB">
        <w:tc>
          <w:tcPr>
            <w:tcW w:w="673" w:type="dxa"/>
            <w:vMerge/>
            <w:tcBorders>
              <w:left w:val="single" w:sz="4" w:space="0" w:color="auto"/>
              <w:right w:val="single" w:sz="4" w:space="0" w:color="auto"/>
            </w:tcBorders>
          </w:tcPr>
          <w:p w14:paraId="64263052" w14:textId="77777777" w:rsidR="00832946" w:rsidRPr="005E6A35"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2818931B" w14:textId="77777777" w:rsidR="00832946" w:rsidRPr="005E6A35" w:rsidRDefault="00832946"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51D03A11" w14:textId="77777777" w:rsidR="00832946" w:rsidRPr="005E6A35"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3C506E0D"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749AB453" w14:textId="77777777" w:rsidR="00832946" w:rsidRPr="00422031"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6E04B88E" w14:textId="77777777" w:rsidR="00832946" w:rsidRPr="00422031"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462908B6" w14:textId="77777777" w:rsidR="00832946" w:rsidRPr="00422031"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2F4001F7" w14:textId="77777777" w:rsidR="00832946" w:rsidRPr="00422031"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45981E06" w14:textId="77777777" w:rsidR="00832946" w:rsidRPr="00422031"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77C495FB" w14:textId="77777777" w:rsidR="00832946" w:rsidRPr="00422031" w:rsidRDefault="00832946" w:rsidP="00832946">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4BBABB2A" w14:textId="77777777" w:rsidR="00832946" w:rsidRPr="00422031"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55AB1332" w14:textId="77777777" w:rsidR="00832946" w:rsidRPr="00422031" w:rsidRDefault="00832946" w:rsidP="00832946">
            <w:pPr>
              <w:jc w:val="center"/>
              <w:rPr>
                <w:rFonts w:ascii="Arial" w:hAnsi="Arial" w:cs="Arial"/>
                <w:highlight w:val="yellow"/>
              </w:rPr>
            </w:pPr>
          </w:p>
        </w:tc>
      </w:tr>
      <w:tr w:rsidR="00DE0DE4" w:rsidRPr="005E6A35" w14:paraId="5D9276AB" w14:textId="77777777" w:rsidTr="00D428DB">
        <w:tc>
          <w:tcPr>
            <w:tcW w:w="673" w:type="dxa"/>
            <w:vMerge/>
            <w:tcBorders>
              <w:left w:val="single" w:sz="4" w:space="0" w:color="auto"/>
              <w:bottom w:val="single" w:sz="4" w:space="0" w:color="auto"/>
              <w:right w:val="single" w:sz="4" w:space="0" w:color="auto"/>
            </w:tcBorders>
          </w:tcPr>
          <w:p w14:paraId="3757D2D1" w14:textId="77777777" w:rsidR="00DE0DE4" w:rsidRPr="005E6A35" w:rsidRDefault="00DE0DE4" w:rsidP="00DE0DE4">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3F3F65A8" w14:textId="77777777" w:rsidR="00DE0DE4" w:rsidRPr="005E6A35" w:rsidRDefault="00DE0DE4" w:rsidP="00DE0DE4">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7E2BADAD" w14:textId="77777777" w:rsidR="00DE0DE4" w:rsidRPr="005E6A35" w:rsidRDefault="00DE0DE4" w:rsidP="00DE0DE4">
            <w:pPr>
              <w:rPr>
                <w:rFonts w:ascii="Arial" w:hAnsi="Arial" w:cs="Arial"/>
                <w:sz w:val="24"/>
                <w:szCs w:val="24"/>
              </w:rPr>
            </w:pPr>
          </w:p>
        </w:tc>
        <w:tc>
          <w:tcPr>
            <w:tcW w:w="1842" w:type="dxa"/>
            <w:tcBorders>
              <w:top w:val="nil"/>
              <w:left w:val="nil"/>
              <w:bottom w:val="single" w:sz="4" w:space="0" w:color="auto"/>
              <w:right w:val="single" w:sz="4" w:space="0" w:color="auto"/>
            </w:tcBorders>
          </w:tcPr>
          <w:p w14:paraId="6CB2C945" w14:textId="77777777" w:rsidR="00DE0DE4" w:rsidRPr="005E6A35" w:rsidRDefault="00DE0DE4" w:rsidP="00DE0DE4">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21E04CFC" w14:textId="77777777" w:rsidR="00DE0DE4" w:rsidRPr="00422031" w:rsidRDefault="00DE0DE4" w:rsidP="00DE0DE4">
            <w:pPr>
              <w:jc w:val="center"/>
              <w:rPr>
                <w:rFonts w:ascii="Arial" w:hAnsi="Arial" w:cs="Arial"/>
                <w:sz w:val="24"/>
                <w:szCs w:val="24"/>
              </w:rPr>
            </w:pPr>
            <w:r w:rsidRPr="00422031">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34F62F32" w14:textId="77777777" w:rsidR="00DE0DE4" w:rsidRPr="00DE0DE4" w:rsidRDefault="00DE0DE4" w:rsidP="00DE0DE4">
            <w:pPr>
              <w:jc w:val="center"/>
              <w:rPr>
                <w:rFonts w:ascii="Arial" w:hAnsi="Arial" w:cs="Arial"/>
              </w:rPr>
            </w:pPr>
            <w:r w:rsidRPr="00DE0DE4">
              <w:rPr>
                <w:rFonts w:ascii="Arial" w:hAnsi="Arial" w:cs="Arial"/>
              </w:rPr>
              <w:t>0203</w:t>
            </w:r>
          </w:p>
          <w:p w14:paraId="637D6E39" w14:textId="77777777" w:rsidR="00DE0DE4" w:rsidRPr="00DE0DE4" w:rsidRDefault="00DE0DE4" w:rsidP="00DE0DE4">
            <w:pPr>
              <w:jc w:val="center"/>
              <w:rPr>
                <w:rFonts w:ascii="Arial" w:hAnsi="Arial" w:cs="Arial"/>
              </w:rPr>
            </w:pPr>
            <w:r w:rsidRPr="00DE0DE4">
              <w:rPr>
                <w:rFonts w:ascii="Arial" w:hAnsi="Arial" w:cs="Arial"/>
              </w:rPr>
              <w:t>0113</w:t>
            </w:r>
          </w:p>
          <w:p w14:paraId="5DFA7179" w14:textId="77777777" w:rsidR="00DE0DE4" w:rsidRPr="00DE0DE4" w:rsidRDefault="00DE0DE4" w:rsidP="00DE0DE4">
            <w:pPr>
              <w:jc w:val="center"/>
              <w:rPr>
                <w:rFonts w:ascii="Arial" w:hAnsi="Arial" w:cs="Arial"/>
              </w:rPr>
            </w:pPr>
            <w:r w:rsidRPr="00DE0DE4">
              <w:rPr>
                <w:rFonts w:ascii="Arial" w:hAnsi="Arial" w:cs="Arial"/>
              </w:rPr>
              <w:t>0310</w:t>
            </w:r>
          </w:p>
          <w:p w14:paraId="6BE016F5" w14:textId="77777777" w:rsidR="00DE0DE4" w:rsidRPr="00DE0DE4" w:rsidRDefault="00DE0DE4" w:rsidP="00DE0DE4">
            <w:pPr>
              <w:jc w:val="center"/>
              <w:rPr>
                <w:rFonts w:ascii="Arial" w:hAnsi="Arial" w:cs="Arial"/>
              </w:rPr>
            </w:pPr>
            <w:r w:rsidRPr="00DE0DE4">
              <w:rPr>
                <w:rFonts w:ascii="Arial" w:hAnsi="Arial" w:cs="Arial"/>
              </w:rPr>
              <w:t>0503</w:t>
            </w:r>
          </w:p>
          <w:p w14:paraId="0EDD9358" w14:textId="77777777" w:rsidR="00DE0DE4" w:rsidRPr="00DE0DE4" w:rsidRDefault="00DE0DE4" w:rsidP="00DE0DE4">
            <w:pPr>
              <w:jc w:val="center"/>
              <w:rPr>
                <w:rFonts w:ascii="Arial" w:hAnsi="Arial" w:cs="Arial"/>
              </w:rPr>
            </w:pPr>
            <w:r w:rsidRPr="00DE0DE4">
              <w:rPr>
                <w:rFonts w:ascii="Arial" w:hAnsi="Arial" w:cs="Arial"/>
              </w:rPr>
              <w:t>0909</w:t>
            </w:r>
          </w:p>
          <w:p w14:paraId="656A3E74" w14:textId="77777777" w:rsidR="00DE0DE4" w:rsidRPr="00DE0DE4" w:rsidRDefault="00DE0DE4" w:rsidP="00DE0DE4">
            <w:pPr>
              <w:jc w:val="center"/>
              <w:rPr>
                <w:rFonts w:ascii="Arial" w:hAnsi="Arial" w:cs="Arial"/>
              </w:rPr>
            </w:pPr>
            <w:r w:rsidRPr="00DE0DE4">
              <w:rPr>
                <w:rFonts w:ascii="Arial" w:hAnsi="Arial" w:cs="Arial"/>
              </w:rPr>
              <w:t>1401</w:t>
            </w:r>
          </w:p>
          <w:p w14:paraId="37EADDC7" w14:textId="77777777" w:rsidR="00DE0DE4" w:rsidRPr="00DE0DE4" w:rsidRDefault="00DE0DE4" w:rsidP="00DE0DE4">
            <w:pPr>
              <w:jc w:val="center"/>
              <w:rPr>
                <w:rFonts w:ascii="Arial" w:hAnsi="Arial" w:cs="Arial"/>
              </w:rPr>
            </w:pPr>
            <w:r w:rsidRPr="00DE0DE4">
              <w:rPr>
                <w:rFonts w:ascii="Arial" w:hAnsi="Arial" w:cs="Arial"/>
              </w:rPr>
              <w:t>1403</w:t>
            </w:r>
          </w:p>
        </w:tc>
        <w:tc>
          <w:tcPr>
            <w:tcW w:w="851" w:type="dxa"/>
            <w:tcBorders>
              <w:top w:val="nil"/>
              <w:left w:val="nil"/>
              <w:bottom w:val="single" w:sz="4" w:space="0" w:color="auto"/>
              <w:right w:val="single" w:sz="4" w:space="0" w:color="auto"/>
            </w:tcBorders>
            <w:noWrap/>
          </w:tcPr>
          <w:p w14:paraId="484AFBE0" w14:textId="77777777" w:rsidR="00DE0DE4" w:rsidRPr="00422031" w:rsidRDefault="00DE0DE4" w:rsidP="00DE0DE4">
            <w:pPr>
              <w:jc w:val="center"/>
              <w:rPr>
                <w:rFonts w:ascii="Arial" w:hAnsi="Arial" w:cs="Arial"/>
                <w:sz w:val="24"/>
                <w:szCs w:val="24"/>
              </w:rPr>
            </w:pPr>
            <w:r>
              <w:rPr>
                <w:rFonts w:ascii="Arial" w:hAnsi="Arial" w:cs="Arial"/>
              </w:rPr>
              <w:t>151</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7FAD9F61" w14:textId="77777777" w:rsidR="00DE0DE4" w:rsidRPr="00422031" w:rsidRDefault="00DE0DE4" w:rsidP="00DE0DE4">
            <w:pPr>
              <w:jc w:val="center"/>
              <w:rPr>
                <w:rFonts w:ascii="Arial" w:hAnsi="Arial" w:cs="Arial"/>
                <w:sz w:val="24"/>
                <w:szCs w:val="24"/>
              </w:rPr>
            </w:pPr>
            <w:r w:rsidRPr="00422031">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2C858BB" w14:textId="77777777" w:rsidR="00DE0DE4" w:rsidRPr="00422031" w:rsidRDefault="000D7B73" w:rsidP="00DE0DE4">
            <w:pPr>
              <w:jc w:val="center"/>
              <w:rPr>
                <w:rFonts w:ascii="Arial" w:hAnsi="Arial" w:cs="Arial"/>
              </w:rPr>
            </w:pPr>
            <w:r>
              <w:rPr>
                <w:rFonts w:ascii="Arial" w:hAnsi="Arial" w:cs="Arial"/>
              </w:rPr>
              <w:t>120747,0</w:t>
            </w:r>
          </w:p>
        </w:tc>
        <w:tc>
          <w:tcPr>
            <w:tcW w:w="1276" w:type="dxa"/>
            <w:tcBorders>
              <w:top w:val="single" w:sz="4" w:space="0" w:color="auto"/>
              <w:left w:val="nil"/>
              <w:bottom w:val="single" w:sz="4" w:space="0" w:color="auto"/>
              <w:right w:val="single" w:sz="4" w:space="0" w:color="auto"/>
            </w:tcBorders>
          </w:tcPr>
          <w:p w14:paraId="1B00C797" w14:textId="77777777" w:rsidR="00DE0DE4" w:rsidRPr="00422031" w:rsidRDefault="00DE0DE4" w:rsidP="00DE0DE4">
            <w:pPr>
              <w:jc w:val="center"/>
              <w:rPr>
                <w:rFonts w:ascii="Arial" w:hAnsi="Arial" w:cs="Arial"/>
              </w:rPr>
            </w:pPr>
            <w:r>
              <w:rPr>
                <w:rFonts w:ascii="Arial" w:hAnsi="Arial" w:cs="Arial"/>
              </w:rPr>
              <w:t>107804,7</w:t>
            </w:r>
          </w:p>
        </w:tc>
        <w:tc>
          <w:tcPr>
            <w:tcW w:w="1134" w:type="dxa"/>
            <w:tcBorders>
              <w:top w:val="single" w:sz="4" w:space="0" w:color="auto"/>
              <w:left w:val="nil"/>
              <w:bottom w:val="single" w:sz="4" w:space="0" w:color="auto"/>
              <w:right w:val="single" w:sz="4" w:space="0" w:color="auto"/>
            </w:tcBorders>
          </w:tcPr>
          <w:p w14:paraId="07F5B48A" w14:textId="77777777" w:rsidR="00DE0DE4" w:rsidRPr="00422031" w:rsidRDefault="00DE0DE4" w:rsidP="00DE0DE4">
            <w:pPr>
              <w:jc w:val="center"/>
              <w:rPr>
                <w:rFonts w:ascii="Arial" w:hAnsi="Arial" w:cs="Arial"/>
              </w:rPr>
            </w:pPr>
            <w:r>
              <w:rPr>
                <w:rFonts w:ascii="Arial" w:hAnsi="Arial" w:cs="Arial"/>
              </w:rPr>
              <w:t>107832,3</w:t>
            </w:r>
          </w:p>
        </w:tc>
        <w:tc>
          <w:tcPr>
            <w:tcW w:w="1276" w:type="dxa"/>
            <w:tcBorders>
              <w:top w:val="single" w:sz="4" w:space="0" w:color="auto"/>
              <w:left w:val="nil"/>
              <w:bottom w:val="single" w:sz="4" w:space="0" w:color="auto"/>
              <w:right w:val="single" w:sz="4" w:space="0" w:color="auto"/>
            </w:tcBorders>
          </w:tcPr>
          <w:p w14:paraId="781BCCF3" w14:textId="77777777" w:rsidR="00DE0DE4" w:rsidRPr="00422031" w:rsidRDefault="00792BAB" w:rsidP="00DE0DE4">
            <w:pPr>
              <w:jc w:val="center"/>
              <w:rPr>
                <w:rFonts w:ascii="Arial" w:hAnsi="Arial" w:cs="Arial"/>
              </w:rPr>
            </w:pPr>
            <w:r>
              <w:rPr>
                <w:rFonts w:ascii="Arial" w:hAnsi="Arial" w:cs="Arial"/>
              </w:rPr>
              <w:t>336384</w:t>
            </w:r>
          </w:p>
        </w:tc>
      </w:tr>
      <w:tr w:rsidR="00832946" w:rsidRPr="005E6A35" w14:paraId="46DEB74E" w14:textId="77777777" w:rsidTr="00D428DB">
        <w:tc>
          <w:tcPr>
            <w:tcW w:w="673" w:type="dxa"/>
            <w:vMerge w:val="restart"/>
            <w:tcBorders>
              <w:top w:val="single" w:sz="4" w:space="0" w:color="auto"/>
              <w:left w:val="single" w:sz="4" w:space="0" w:color="auto"/>
              <w:right w:val="single" w:sz="4" w:space="0" w:color="auto"/>
            </w:tcBorders>
          </w:tcPr>
          <w:p w14:paraId="56DF69A4" w14:textId="77777777" w:rsidR="00832946" w:rsidRPr="005E6A35" w:rsidRDefault="00832946" w:rsidP="00832946">
            <w:pPr>
              <w:rPr>
                <w:rFonts w:ascii="Arial" w:hAnsi="Arial" w:cs="Arial"/>
                <w:sz w:val="24"/>
                <w:szCs w:val="24"/>
              </w:rPr>
            </w:pPr>
            <w:r w:rsidRPr="005E6A35">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14:paraId="53E4AB84" w14:textId="77777777" w:rsidR="00832946" w:rsidRPr="005E6A35" w:rsidRDefault="00832946" w:rsidP="00832946">
            <w:pPr>
              <w:rPr>
                <w:rFonts w:ascii="Arial" w:hAnsi="Arial" w:cs="Arial"/>
                <w:sz w:val="24"/>
                <w:szCs w:val="24"/>
              </w:rPr>
            </w:pPr>
            <w:r w:rsidRPr="005E6A35">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14:paraId="0694D939"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14:paraId="175E1343" w14:textId="77777777" w:rsidR="00832946" w:rsidRPr="005E6A35" w:rsidRDefault="00832946" w:rsidP="00832946">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0F15A39F" w14:textId="77777777" w:rsidR="00832946" w:rsidRPr="001F28FB" w:rsidRDefault="00832946" w:rsidP="00832946">
            <w:pPr>
              <w:jc w:val="center"/>
              <w:rPr>
                <w:rFonts w:ascii="Arial" w:hAnsi="Arial" w:cs="Arial"/>
                <w:sz w:val="24"/>
                <w:szCs w:val="24"/>
              </w:rPr>
            </w:pPr>
            <w:r w:rsidRPr="001F28FB">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4C32B9AB" w14:textId="77777777" w:rsidR="00832946" w:rsidRPr="00DE0DE4" w:rsidRDefault="00DE0DE4" w:rsidP="00832946">
            <w:pPr>
              <w:jc w:val="center"/>
              <w:rPr>
                <w:rFonts w:ascii="Arial" w:hAnsi="Arial" w:cs="Arial"/>
              </w:rPr>
            </w:pPr>
            <w:r w:rsidRPr="00DE0DE4">
              <w:rPr>
                <w:rFonts w:ascii="Arial" w:hAnsi="Arial" w:cs="Arial"/>
              </w:rPr>
              <w:t>1301</w:t>
            </w:r>
          </w:p>
        </w:tc>
        <w:tc>
          <w:tcPr>
            <w:tcW w:w="851" w:type="dxa"/>
            <w:tcBorders>
              <w:top w:val="single" w:sz="4" w:space="0" w:color="auto"/>
              <w:left w:val="nil"/>
              <w:bottom w:val="single" w:sz="4" w:space="0" w:color="auto"/>
              <w:right w:val="single" w:sz="4" w:space="0" w:color="auto"/>
            </w:tcBorders>
            <w:noWrap/>
          </w:tcPr>
          <w:p w14:paraId="5109A3B8" w14:textId="77777777" w:rsidR="00832946" w:rsidRPr="001F28FB" w:rsidRDefault="00DE0DE4" w:rsidP="00832946">
            <w:pPr>
              <w:jc w:val="center"/>
              <w:rPr>
                <w:rFonts w:ascii="Arial" w:hAnsi="Arial" w:cs="Arial"/>
                <w:sz w:val="24"/>
                <w:szCs w:val="24"/>
              </w:rPr>
            </w:pPr>
            <w:r>
              <w:rPr>
                <w:rFonts w:ascii="Arial" w:hAnsi="Arial" w:cs="Arial"/>
              </w:rPr>
              <w:t>152</w:t>
            </w:r>
            <w:r w:rsidRPr="00D428DB">
              <w:rPr>
                <w:rFonts w:ascii="Arial" w:hAnsi="Arial" w:cs="Arial"/>
              </w:rPr>
              <w:t>0000000</w:t>
            </w:r>
          </w:p>
        </w:tc>
        <w:tc>
          <w:tcPr>
            <w:tcW w:w="709" w:type="dxa"/>
            <w:tcBorders>
              <w:top w:val="single" w:sz="4" w:space="0" w:color="auto"/>
              <w:left w:val="nil"/>
              <w:bottom w:val="single" w:sz="4" w:space="0" w:color="auto"/>
              <w:right w:val="single" w:sz="4" w:space="0" w:color="auto"/>
            </w:tcBorders>
            <w:noWrap/>
          </w:tcPr>
          <w:p w14:paraId="79DAB86F" w14:textId="77777777" w:rsidR="00832946" w:rsidRPr="001F28FB" w:rsidRDefault="00832946" w:rsidP="00832946">
            <w:pPr>
              <w:jc w:val="center"/>
              <w:rPr>
                <w:rFonts w:ascii="Arial" w:hAnsi="Arial" w:cs="Arial"/>
                <w:sz w:val="24"/>
                <w:szCs w:val="24"/>
              </w:rPr>
            </w:pPr>
            <w:r w:rsidRPr="001F28FB">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56E27E6C" w14:textId="77777777" w:rsidR="00832946" w:rsidRPr="001F28FB" w:rsidRDefault="00CD6B67" w:rsidP="00CD6B67">
            <w:pPr>
              <w:jc w:val="center"/>
              <w:rPr>
                <w:rFonts w:ascii="Arial" w:hAnsi="Arial" w:cs="Arial"/>
              </w:rPr>
            </w:pPr>
            <w:r>
              <w:rPr>
                <w:rFonts w:ascii="Arial" w:hAnsi="Arial" w:cs="Arial"/>
              </w:rPr>
              <w:t>1,1</w:t>
            </w:r>
          </w:p>
        </w:tc>
        <w:tc>
          <w:tcPr>
            <w:tcW w:w="1276" w:type="dxa"/>
            <w:tcBorders>
              <w:top w:val="single" w:sz="4" w:space="0" w:color="auto"/>
              <w:left w:val="nil"/>
              <w:bottom w:val="single" w:sz="4" w:space="0" w:color="auto"/>
              <w:right w:val="single" w:sz="4" w:space="0" w:color="auto"/>
            </w:tcBorders>
          </w:tcPr>
          <w:p w14:paraId="4A18D811" w14:textId="77777777" w:rsidR="00832946" w:rsidRPr="001F28FB" w:rsidRDefault="00832946" w:rsidP="00832946">
            <w:pPr>
              <w:jc w:val="center"/>
              <w:rPr>
                <w:rFonts w:ascii="Arial" w:hAnsi="Arial" w:cs="Arial"/>
              </w:rPr>
            </w:pPr>
            <w:r w:rsidRPr="001F28FB">
              <w:rPr>
                <w:rFonts w:ascii="Arial" w:hAnsi="Arial" w:cs="Arial"/>
              </w:rPr>
              <w:t>0,0</w:t>
            </w:r>
          </w:p>
        </w:tc>
        <w:tc>
          <w:tcPr>
            <w:tcW w:w="1134" w:type="dxa"/>
            <w:tcBorders>
              <w:top w:val="single" w:sz="4" w:space="0" w:color="auto"/>
              <w:left w:val="nil"/>
              <w:bottom w:val="single" w:sz="4" w:space="0" w:color="auto"/>
              <w:right w:val="single" w:sz="4" w:space="0" w:color="auto"/>
            </w:tcBorders>
          </w:tcPr>
          <w:p w14:paraId="3625CE0E" w14:textId="77777777" w:rsidR="00832946" w:rsidRPr="001F28FB" w:rsidRDefault="00832946" w:rsidP="00832946">
            <w:pPr>
              <w:jc w:val="center"/>
              <w:rPr>
                <w:rFonts w:ascii="Arial" w:hAnsi="Arial" w:cs="Arial"/>
              </w:rPr>
            </w:pPr>
            <w:r w:rsidRPr="001F28FB">
              <w:rPr>
                <w:rFonts w:ascii="Arial" w:hAnsi="Arial" w:cs="Arial"/>
              </w:rPr>
              <w:t>0,0</w:t>
            </w:r>
          </w:p>
        </w:tc>
        <w:tc>
          <w:tcPr>
            <w:tcW w:w="1276" w:type="dxa"/>
            <w:tcBorders>
              <w:top w:val="single" w:sz="4" w:space="0" w:color="auto"/>
              <w:left w:val="nil"/>
              <w:bottom w:val="single" w:sz="4" w:space="0" w:color="auto"/>
              <w:right w:val="single" w:sz="4" w:space="0" w:color="auto"/>
            </w:tcBorders>
          </w:tcPr>
          <w:p w14:paraId="635ECCAB" w14:textId="77777777" w:rsidR="00832946" w:rsidRPr="001F28FB" w:rsidRDefault="00CD6B67" w:rsidP="00832946">
            <w:pPr>
              <w:jc w:val="center"/>
              <w:rPr>
                <w:rFonts w:ascii="Arial" w:hAnsi="Arial" w:cs="Arial"/>
              </w:rPr>
            </w:pPr>
            <w:r>
              <w:rPr>
                <w:rFonts w:ascii="Arial" w:hAnsi="Arial" w:cs="Arial"/>
              </w:rPr>
              <w:t>1,1</w:t>
            </w:r>
          </w:p>
        </w:tc>
      </w:tr>
      <w:tr w:rsidR="00832946" w:rsidRPr="005E6A35" w14:paraId="2AB37C86" w14:textId="77777777" w:rsidTr="00D428DB">
        <w:tc>
          <w:tcPr>
            <w:tcW w:w="673" w:type="dxa"/>
            <w:vMerge/>
            <w:tcBorders>
              <w:left w:val="single" w:sz="4" w:space="0" w:color="auto"/>
              <w:right w:val="single" w:sz="4" w:space="0" w:color="auto"/>
            </w:tcBorders>
          </w:tcPr>
          <w:p w14:paraId="692AF67D" w14:textId="77777777" w:rsidR="00832946" w:rsidRPr="005E6A35"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303EFA5E" w14:textId="77777777" w:rsidR="00832946" w:rsidRPr="005E6A35" w:rsidRDefault="00832946"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7B17C3A2" w14:textId="77777777" w:rsidR="00832946" w:rsidRPr="005E6A35"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59B915BC"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2C83BF1D" w14:textId="77777777" w:rsidR="00832946" w:rsidRPr="001F28FB"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55479200" w14:textId="77777777" w:rsidR="00832946" w:rsidRPr="001F28FB"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35B8FB5E" w14:textId="77777777" w:rsidR="00832946" w:rsidRPr="001F28FB"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1490182C" w14:textId="77777777" w:rsidR="00832946" w:rsidRPr="001F28FB"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76FC0D59" w14:textId="77777777" w:rsidR="00832946" w:rsidRPr="001F28FB"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3E990678" w14:textId="77777777" w:rsidR="00832946" w:rsidRPr="001F28FB" w:rsidRDefault="00832946" w:rsidP="00832946">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0F99FC3E" w14:textId="77777777" w:rsidR="00832946" w:rsidRPr="001F28FB" w:rsidRDefault="00832946" w:rsidP="00832946">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216E976A" w14:textId="77777777" w:rsidR="00832946" w:rsidRPr="001F28FB" w:rsidRDefault="00832946" w:rsidP="00832946">
            <w:pPr>
              <w:jc w:val="center"/>
              <w:rPr>
                <w:rFonts w:ascii="Arial" w:hAnsi="Arial" w:cs="Arial"/>
                <w:highlight w:val="yellow"/>
              </w:rPr>
            </w:pPr>
          </w:p>
        </w:tc>
      </w:tr>
      <w:tr w:rsidR="006119DA" w:rsidRPr="005E6A35" w14:paraId="23AC0793" w14:textId="77777777" w:rsidTr="008E5E17">
        <w:tc>
          <w:tcPr>
            <w:tcW w:w="673" w:type="dxa"/>
            <w:vMerge/>
            <w:tcBorders>
              <w:left w:val="single" w:sz="4" w:space="0" w:color="auto"/>
              <w:bottom w:val="single" w:sz="4" w:space="0" w:color="auto"/>
              <w:right w:val="single" w:sz="4" w:space="0" w:color="auto"/>
            </w:tcBorders>
          </w:tcPr>
          <w:p w14:paraId="42BCF14D" w14:textId="77777777" w:rsidR="006119DA" w:rsidRPr="005E6A35"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658201E5" w14:textId="77777777" w:rsidR="006119DA" w:rsidRPr="005E6A35"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478F8FBF" w14:textId="77777777" w:rsidR="006119DA" w:rsidRPr="005E6A35"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14:paraId="698A7F41" w14:textId="77777777" w:rsidR="006119DA" w:rsidRPr="005E6A35" w:rsidRDefault="006119DA" w:rsidP="006119DA">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0140DDE6" w14:textId="77777777" w:rsidR="006119DA" w:rsidRPr="001F28FB" w:rsidRDefault="006119DA" w:rsidP="006119DA">
            <w:pPr>
              <w:jc w:val="center"/>
              <w:rPr>
                <w:rFonts w:ascii="Arial" w:hAnsi="Arial" w:cs="Arial"/>
                <w:sz w:val="24"/>
                <w:szCs w:val="24"/>
              </w:rPr>
            </w:pPr>
            <w:r w:rsidRPr="001F28FB">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308D68A5" w14:textId="77777777" w:rsidR="006119DA" w:rsidRPr="00DE0DE4" w:rsidRDefault="006119DA" w:rsidP="006119DA">
            <w:pPr>
              <w:jc w:val="center"/>
              <w:rPr>
                <w:rFonts w:ascii="Arial" w:hAnsi="Arial" w:cs="Arial"/>
              </w:rPr>
            </w:pPr>
            <w:r w:rsidRPr="00DE0DE4">
              <w:rPr>
                <w:rFonts w:ascii="Arial" w:hAnsi="Arial" w:cs="Arial"/>
              </w:rPr>
              <w:t>1301</w:t>
            </w:r>
          </w:p>
        </w:tc>
        <w:tc>
          <w:tcPr>
            <w:tcW w:w="851" w:type="dxa"/>
            <w:tcBorders>
              <w:top w:val="single" w:sz="4" w:space="0" w:color="auto"/>
              <w:left w:val="nil"/>
              <w:bottom w:val="single" w:sz="4" w:space="0" w:color="auto"/>
              <w:right w:val="single" w:sz="4" w:space="0" w:color="auto"/>
            </w:tcBorders>
            <w:noWrap/>
          </w:tcPr>
          <w:p w14:paraId="3BF43C3D" w14:textId="77777777" w:rsidR="006119DA" w:rsidRPr="001F28FB" w:rsidRDefault="006119DA" w:rsidP="006119DA">
            <w:pPr>
              <w:jc w:val="center"/>
              <w:rPr>
                <w:rFonts w:ascii="Arial" w:hAnsi="Arial" w:cs="Arial"/>
                <w:sz w:val="24"/>
                <w:szCs w:val="24"/>
              </w:rPr>
            </w:pPr>
            <w:r>
              <w:rPr>
                <w:rFonts w:ascii="Arial" w:hAnsi="Arial" w:cs="Arial"/>
              </w:rPr>
              <w:t>152</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23B7BB47" w14:textId="77777777" w:rsidR="006119DA" w:rsidRPr="001F28FB" w:rsidRDefault="006119DA" w:rsidP="006119DA">
            <w:pPr>
              <w:jc w:val="center"/>
              <w:rPr>
                <w:rFonts w:ascii="Arial" w:hAnsi="Arial" w:cs="Arial"/>
                <w:sz w:val="24"/>
                <w:szCs w:val="24"/>
              </w:rPr>
            </w:pPr>
            <w:r w:rsidRPr="001F28FB">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5A985D1F" w14:textId="77777777" w:rsidR="006119DA" w:rsidRPr="001F28FB" w:rsidRDefault="006119DA" w:rsidP="006119DA">
            <w:pPr>
              <w:jc w:val="center"/>
              <w:rPr>
                <w:rFonts w:ascii="Arial" w:hAnsi="Arial" w:cs="Arial"/>
              </w:rPr>
            </w:pPr>
            <w:r>
              <w:rPr>
                <w:rFonts w:ascii="Arial" w:hAnsi="Arial" w:cs="Arial"/>
              </w:rPr>
              <w:t>1,1</w:t>
            </w:r>
          </w:p>
        </w:tc>
        <w:tc>
          <w:tcPr>
            <w:tcW w:w="1276" w:type="dxa"/>
            <w:tcBorders>
              <w:top w:val="single" w:sz="4" w:space="0" w:color="auto"/>
              <w:left w:val="nil"/>
              <w:bottom w:val="single" w:sz="4" w:space="0" w:color="auto"/>
              <w:right w:val="single" w:sz="4" w:space="0" w:color="auto"/>
            </w:tcBorders>
          </w:tcPr>
          <w:p w14:paraId="22394F4C" w14:textId="77777777" w:rsidR="006119DA" w:rsidRPr="001F28FB" w:rsidRDefault="006119DA" w:rsidP="006119DA">
            <w:pPr>
              <w:jc w:val="center"/>
              <w:rPr>
                <w:rFonts w:ascii="Arial" w:hAnsi="Arial" w:cs="Arial"/>
              </w:rPr>
            </w:pPr>
            <w:r w:rsidRPr="001F28FB">
              <w:rPr>
                <w:rFonts w:ascii="Arial" w:hAnsi="Arial" w:cs="Arial"/>
              </w:rPr>
              <w:t>0,0</w:t>
            </w:r>
          </w:p>
        </w:tc>
        <w:tc>
          <w:tcPr>
            <w:tcW w:w="1134" w:type="dxa"/>
            <w:tcBorders>
              <w:top w:val="single" w:sz="4" w:space="0" w:color="auto"/>
              <w:left w:val="nil"/>
              <w:bottom w:val="single" w:sz="4" w:space="0" w:color="auto"/>
              <w:right w:val="single" w:sz="4" w:space="0" w:color="auto"/>
            </w:tcBorders>
          </w:tcPr>
          <w:p w14:paraId="0BA3D2B5" w14:textId="77777777" w:rsidR="006119DA" w:rsidRPr="001F28FB" w:rsidRDefault="006119DA" w:rsidP="006119DA">
            <w:pPr>
              <w:jc w:val="center"/>
              <w:rPr>
                <w:rFonts w:ascii="Arial" w:hAnsi="Arial" w:cs="Arial"/>
              </w:rPr>
            </w:pPr>
            <w:r w:rsidRPr="001F28FB">
              <w:rPr>
                <w:rFonts w:ascii="Arial" w:hAnsi="Arial" w:cs="Arial"/>
              </w:rPr>
              <w:t>0,0</w:t>
            </w:r>
          </w:p>
        </w:tc>
        <w:tc>
          <w:tcPr>
            <w:tcW w:w="1276" w:type="dxa"/>
            <w:tcBorders>
              <w:top w:val="single" w:sz="4" w:space="0" w:color="auto"/>
              <w:left w:val="nil"/>
              <w:bottom w:val="single" w:sz="4" w:space="0" w:color="auto"/>
              <w:right w:val="single" w:sz="4" w:space="0" w:color="auto"/>
            </w:tcBorders>
          </w:tcPr>
          <w:p w14:paraId="26D710CB" w14:textId="77777777" w:rsidR="006119DA" w:rsidRPr="001F28FB" w:rsidRDefault="006119DA" w:rsidP="006119DA">
            <w:pPr>
              <w:jc w:val="center"/>
              <w:rPr>
                <w:rFonts w:ascii="Arial" w:hAnsi="Arial" w:cs="Arial"/>
              </w:rPr>
            </w:pPr>
            <w:r>
              <w:rPr>
                <w:rFonts w:ascii="Arial" w:hAnsi="Arial" w:cs="Arial"/>
              </w:rPr>
              <w:t>1,1</w:t>
            </w:r>
          </w:p>
        </w:tc>
      </w:tr>
      <w:tr w:rsidR="006119DA" w:rsidRPr="005E6A35" w14:paraId="1D0B564A" w14:textId="77777777" w:rsidTr="008E5E17">
        <w:tc>
          <w:tcPr>
            <w:tcW w:w="673" w:type="dxa"/>
            <w:vMerge w:val="restart"/>
            <w:tcBorders>
              <w:top w:val="single" w:sz="4" w:space="0" w:color="auto"/>
              <w:left w:val="single" w:sz="4" w:space="0" w:color="auto"/>
              <w:right w:val="single" w:sz="4" w:space="0" w:color="auto"/>
            </w:tcBorders>
          </w:tcPr>
          <w:p w14:paraId="19AB655A" w14:textId="77777777" w:rsidR="006119DA" w:rsidRPr="005E6A35" w:rsidRDefault="006119DA" w:rsidP="006119DA">
            <w:pPr>
              <w:rPr>
                <w:rFonts w:ascii="Arial" w:hAnsi="Arial" w:cs="Arial"/>
                <w:sz w:val="24"/>
                <w:szCs w:val="24"/>
              </w:rPr>
            </w:pPr>
            <w:r w:rsidRPr="005E6A35">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14:paraId="5F5BE417" w14:textId="77777777" w:rsidR="006119DA" w:rsidRPr="005E6A35" w:rsidRDefault="006119DA" w:rsidP="006119DA">
            <w:pPr>
              <w:rPr>
                <w:rFonts w:ascii="Arial" w:hAnsi="Arial" w:cs="Arial"/>
                <w:sz w:val="24"/>
                <w:szCs w:val="24"/>
              </w:rPr>
            </w:pPr>
            <w:r w:rsidRPr="005E6A35">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14:paraId="634A419C" w14:textId="77777777" w:rsidR="006119DA" w:rsidRPr="005E6A35" w:rsidRDefault="006119DA" w:rsidP="006119DA">
            <w:pPr>
              <w:rPr>
                <w:rFonts w:ascii="Arial" w:hAnsi="Arial" w:cs="Arial"/>
                <w:sz w:val="24"/>
                <w:szCs w:val="24"/>
              </w:rPr>
            </w:pPr>
            <w:r w:rsidRPr="005E6A35">
              <w:rPr>
                <w:rFonts w:ascii="Arial" w:hAnsi="Arial" w:cs="Arial"/>
                <w:sz w:val="24"/>
                <w:szCs w:val="24"/>
              </w:rPr>
              <w:t xml:space="preserve">Обеспечение реализации </w:t>
            </w:r>
            <w:r w:rsidRPr="005E6A35">
              <w:rPr>
                <w:rFonts w:ascii="Arial" w:hAnsi="Arial" w:cs="Arial"/>
                <w:sz w:val="24"/>
                <w:szCs w:val="24"/>
              </w:rPr>
              <w:lastRenderedPageBreak/>
              <w:t>муниципальной программы и прочие мероприятия</w:t>
            </w:r>
          </w:p>
        </w:tc>
        <w:tc>
          <w:tcPr>
            <w:tcW w:w="1842" w:type="dxa"/>
            <w:tcBorders>
              <w:top w:val="nil"/>
              <w:left w:val="nil"/>
              <w:bottom w:val="single" w:sz="4" w:space="0" w:color="auto"/>
              <w:right w:val="single" w:sz="4" w:space="0" w:color="auto"/>
            </w:tcBorders>
          </w:tcPr>
          <w:p w14:paraId="32C3F628" w14:textId="77777777" w:rsidR="006119DA" w:rsidRPr="005E6A35" w:rsidRDefault="006119DA" w:rsidP="006119DA">
            <w:pPr>
              <w:rPr>
                <w:rFonts w:ascii="Arial" w:hAnsi="Arial" w:cs="Arial"/>
                <w:sz w:val="24"/>
                <w:szCs w:val="24"/>
              </w:rPr>
            </w:pPr>
            <w:r w:rsidRPr="005E6A35">
              <w:rPr>
                <w:rFonts w:ascii="Arial" w:hAnsi="Arial" w:cs="Arial"/>
                <w:sz w:val="24"/>
                <w:szCs w:val="24"/>
              </w:rPr>
              <w:lastRenderedPageBreak/>
              <w:t xml:space="preserve">всего расходные </w:t>
            </w:r>
            <w:r w:rsidRPr="005E6A35">
              <w:rPr>
                <w:rFonts w:ascii="Arial" w:hAnsi="Arial" w:cs="Arial"/>
                <w:sz w:val="24"/>
                <w:szCs w:val="24"/>
              </w:rPr>
              <w:lastRenderedPageBreak/>
              <w:t>обязательства по подпрограмме</w:t>
            </w:r>
          </w:p>
        </w:tc>
        <w:tc>
          <w:tcPr>
            <w:tcW w:w="851" w:type="dxa"/>
            <w:tcBorders>
              <w:top w:val="nil"/>
              <w:left w:val="nil"/>
              <w:bottom w:val="single" w:sz="4" w:space="0" w:color="auto"/>
              <w:right w:val="single" w:sz="4" w:space="0" w:color="auto"/>
            </w:tcBorders>
            <w:noWrap/>
          </w:tcPr>
          <w:p w14:paraId="22C7395F" w14:textId="77777777" w:rsidR="006119DA" w:rsidRPr="00637D40" w:rsidRDefault="006119DA" w:rsidP="006119DA">
            <w:pPr>
              <w:jc w:val="center"/>
              <w:rPr>
                <w:rFonts w:ascii="Arial" w:hAnsi="Arial" w:cs="Arial"/>
                <w:sz w:val="24"/>
                <w:szCs w:val="24"/>
              </w:rPr>
            </w:pPr>
            <w:r w:rsidRPr="00637D40">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4FF0A703" w14:textId="77777777" w:rsidR="006119DA" w:rsidRPr="006119DA" w:rsidRDefault="006119DA" w:rsidP="006119DA">
            <w:pPr>
              <w:jc w:val="center"/>
              <w:rPr>
                <w:rFonts w:ascii="Arial" w:hAnsi="Arial" w:cs="Arial"/>
              </w:rPr>
            </w:pPr>
            <w:r w:rsidRPr="006119DA">
              <w:rPr>
                <w:rFonts w:ascii="Arial" w:hAnsi="Arial" w:cs="Arial"/>
              </w:rPr>
              <w:t>0106</w:t>
            </w:r>
          </w:p>
        </w:tc>
        <w:tc>
          <w:tcPr>
            <w:tcW w:w="851" w:type="dxa"/>
            <w:tcBorders>
              <w:top w:val="single" w:sz="4" w:space="0" w:color="auto"/>
              <w:left w:val="nil"/>
              <w:bottom w:val="single" w:sz="4" w:space="0" w:color="auto"/>
              <w:right w:val="single" w:sz="4" w:space="0" w:color="auto"/>
            </w:tcBorders>
            <w:noWrap/>
          </w:tcPr>
          <w:p w14:paraId="5E43EC17" w14:textId="77777777" w:rsidR="006119DA" w:rsidRPr="001F28FB" w:rsidRDefault="006119DA" w:rsidP="006119DA">
            <w:pPr>
              <w:jc w:val="center"/>
              <w:rPr>
                <w:rFonts w:ascii="Arial" w:hAnsi="Arial" w:cs="Arial"/>
                <w:sz w:val="24"/>
                <w:szCs w:val="24"/>
              </w:rPr>
            </w:pPr>
            <w:r>
              <w:rPr>
                <w:rFonts w:ascii="Arial" w:hAnsi="Arial" w:cs="Arial"/>
              </w:rPr>
              <w:t>153</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6EC50B90" w14:textId="77777777" w:rsidR="006119DA" w:rsidRPr="00637D40" w:rsidRDefault="006119DA" w:rsidP="006119DA">
            <w:pPr>
              <w:jc w:val="center"/>
              <w:rPr>
                <w:rFonts w:ascii="Arial" w:hAnsi="Arial" w:cs="Arial"/>
                <w:sz w:val="24"/>
                <w:szCs w:val="24"/>
              </w:rPr>
            </w:pPr>
            <w:r w:rsidRPr="00637D40">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18599205" w14:textId="77777777" w:rsidR="006119DA" w:rsidRPr="00637D40" w:rsidRDefault="00792BAB" w:rsidP="006119DA">
            <w:pPr>
              <w:jc w:val="center"/>
            </w:pPr>
            <w:r>
              <w:rPr>
                <w:rFonts w:ascii="Arial" w:hAnsi="Arial" w:cs="Arial"/>
              </w:rPr>
              <w:t>8883,8</w:t>
            </w:r>
          </w:p>
        </w:tc>
        <w:tc>
          <w:tcPr>
            <w:tcW w:w="1276" w:type="dxa"/>
            <w:tcBorders>
              <w:top w:val="nil"/>
              <w:left w:val="nil"/>
              <w:bottom w:val="single" w:sz="4" w:space="0" w:color="auto"/>
              <w:right w:val="single" w:sz="4" w:space="0" w:color="auto"/>
            </w:tcBorders>
          </w:tcPr>
          <w:p w14:paraId="3F438349" w14:textId="77777777" w:rsidR="006119DA" w:rsidRPr="00637D40" w:rsidRDefault="003E7CB5" w:rsidP="006119DA">
            <w:pPr>
              <w:jc w:val="center"/>
            </w:pPr>
            <w:r>
              <w:rPr>
                <w:rFonts w:ascii="Arial" w:hAnsi="Arial" w:cs="Arial"/>
              </w:rPr>
              <w:t>10759,9</w:t>
            </w:r>
          </w:p>
        </w:tc>
        <w:tc>
          <w:tcPr>
            <w:tcW w:w="1134" w:type="dxa"/>
            <w:tcBorders>
              <w:top w:val="nil"/>
              <w:left w:val="nil"/>
              <w:bottom w:val="single" w:sz="4" w:space="0" w:color="auto"/>
              <w:right w:val="single" w:sz="4" w:space="0" w:color="auto"/>
            </w:tcBorders>
          </w:tcPr>
          <w:p w14:paraId="1C106D93" w14:textId="77777777" w:rsidR="006119DA" w:rsidRPr="00637D40" w:rsidRDefault="003E7CB5" w:rsidP="006119DA">
            <w:pPr>
              <w:jc w:val="center"/>
            </w:pPr>
            <w:r>
              <w:rPr>
                <w:rFonts w:ascii="Arial" w:hAnsi="Arial" w:cs="Arial"/>
              </w:rPr>
              <w:t>10759,9</w:t>
            </w:r>
          </w:p>
        </w:tc>
        <w:tc>
          <w:tcPr>
            <w:tcW w:w="1276" w:type="dxa"/>
            <w:tcBorders>
              <w:top w:val="nil"/>
              <w:left w:val="nil"/>
              <w:bottom w:val="single" w:sz="4" w:space="0" w:color="auto"/>
              <w:right w:val="single" w:sz="4" w:space="0" w:color="auto"/>
            </w:tcBorders>
          </w:tcPr>
          <w:p w14:paraId="3D486304" w14:textId="77777777" w:rsidR="006119DA" w:rsidRPr="00637D40" w:rsidRDefault="00792BAB" w:rsidP="006119DA">
            <w:pPr>
              <w:jc w:val="center"/>
              <w:rPr>
                <w:rFonts w:ascii="Arial" w:hAnsi="Arial" w:cs="Arial"/>
              </w:rPr>
            </w:pPr>
            <w:r>
              <w:rPr>
                <w:rFonts w:ascii="Arial" w:hAnsi="Arial" w:cs="Arial"/>
              </w:rPr>
              <w:t>30403,6</w:t>
            </w:r>
          </w:p>
        </w:tc>
      </w:tr>
      <w:tr w:rsidR="006119DA" w:rsidRPr="005E6A35" w14:paraId="0F91F4A7" w14:textId="77777777" w:rsidTr="00D428DB">
        <w:tc>
          <w:tcPr>
            <w:tcW w:w="673" w:type="dxa"/>
            <w:vMerge/>
            <w:tcBorders>
              <w:left w:val="single" w:sz="4" w:space="0" w:color="auto"/>
              <w:right w:val="single" w:sz="4" w:space="0" w:color="auto"/>
            </w:tcBorders>
          </w:tcPr>
          <w:p w14:paraId="56FA1372" w14:textId="77777777" w:rsidR="006119DA" w:rsidRPr="005E6A35"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52C8EFF4" w14:textId="77777777" w:rsidR="006119DA" w:rsidRPr="005E6A35"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01AA40EE" w14:textId="77777777" w:rsidR="006119DA" w:rsidRPr="005E6A35"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14:paraId="7B89A367" w14:textId="77777777" w:rsidR="006119DA" w:rsidRPr="005E6A35" w:rsidRDefault="006119DA" w:rsidP="006119DA">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14:paraId="6A4EA86B" w14:textId="77777777" w:rsidR="006119DA" w:rsidRPr="00637D40" w:rsidRDefault="006119DA" w:rsidP="006119DA">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669FFBF1" w14:textId="77777777" w:rsidR="006119DA" w:rsidRPr="00637D40" w:rsidRDefault="006119DA" w:rsidP="006119DA">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22913C0C" w14:textId="77777777" w:rsidR="006119DA" w:rsidRPr="00637D40" w:rsidRDefault="006119DA" w:rsidP="006119DA">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14:paraId="38B956A0" w14:textId="77777777" w:rsidR="006119DA" w:rsidRPr="00637D40" w:rsidRDefault="006119DA" w:rsidP="006119DA">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14:paraId="393D0FCB" w14:textId="77777777" w:rsidR="006119DA" w:rsidRPr="00637D40" w:rsidRDefault="006119DA" w:rsidP="006119DA">
            <w:pPr>
              <w:jc w:val="center"/>
            </w:pPr>
          </w:p>
        </w:tc>
        <w:tc>
          <w:tcPr>
            <w:tcW w:w="1276" w:type="dxa"/>
            <w:tcBorders>
              <w:top w:val="nil"/>
              <w:left w:val="nil"/>
              <w:bottom w:val="single" w:sz="4" w:space="0" w:color="auto"/>
              <w:right w:val="single" w:sz="4" w:space="0" w:color="auto"/>
            </w:tcBorders>
          </w:tcPr>
          <w:p w14:paraId="7693A626" w14:textId="77777777" w:rsidR="006119DA" w:rsidRPr="00637D40" w:rsidRDefault="006119DA" w:rsidP="006119DA">
            <w:pPr>
              <w:jc w:val="center"/>
            </w:pPr>
          </w:p>
        </w:tc>
        <w:tc>
          <w:tcPr>
            <w:tcW w:w="1134" w:type="dxa"/>
            <w:tcBorders>
              <w:top w:val="nil"/>
              <w:left w:val="nil"/>
              <w:bottom w:val="single" w:sz="4" w:space="0" w:color="auto"/>
              <w:right w:val="single" w:sz="4" w:space="0" w:color="auto"/>
            </w:tcBorders>
          </w:tcPr>
          <w:p w14:paraId="195A03FB" w14:textId="77777777" w:rsidR="006119DA" w:rsidRPr="00637D40" w:rsidRDefault="006119DA" w:rsidP="006119DA">
            <w:pPr>
              <w:jc w:val="center"/>
            </w:pPr>
          </w:p>
        </w:tc>
        <w:tc>
          <w:tcPr>
            <w:tcW w:w="1276" w:type="dxa"/>
            <w:tcBorders>
              <w:top w:val="nil"/>
              <w:left w:val="nil"/>
              <w:bottom w:val="single" w:sz="4" w:space="0" w:color="auto"/>
              <w:right w:val="single" w:sz="4" w:space="0" w:color="auto"/>
            </w:tcBorders>
          </w:tcPr>
          <w:p w14:paraId="2D57778C" w14:textId="77777777" w:rsidR="006119DA" w:rsidRPr="00637D40" w:rsidRDefault="006119DA" w:rsidP="006119DA">
            <w:pPr>
              <w:jc w:val="center"/>
              <w:rPr>
                <w:rFonts w:ascii="Arial" w:hAnsi="Arial" w:cs="Arial"/>
              </w:rPr>
            </w:pPr>
          </w:p>
        </w:tc>
      </w:tr>
      <w:tr w:rsidR="00B71DAC" w:rsidRPr="005E6A35" w14:paraId="4FF0CAD6" w14:textId="77777777" w:rsidTr="008E5E17">
        <w:tc>
          <w:tcPr>
            <w:tcW w:w="673" w:type="dxa"/>
            <w:vMerge/>
            <w:tcBorders>
              <w:left w:val="single" w:sz="4" w:space="0" w:color="auto"/>
              <w:bottom w:val="single" w:sz="4" w:space="0" w:color="auto"/>
              <w:right w:val="single" w:sz="4" w:space="0" w:color="auto"/>
            </w:tcBorders>
          </w:tcPr>
          <w:p w14:paraId="6D636662" w14:textId="77777777" w:rsidR="00B71DAC" w:rsidRPr="005E6A35" w:rsidRDefault="00B71DAC" w:rsidP="00B71DAC">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95BB4E4" w14:textId="77777777" w:rsidR="00B71DAC" w:rsidRPr="005E6A35" w:rsidRDefault="00B71DAC" w:rsidP="00B71DAC">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6E3748E5" w14:textId="77777777" w:rsidR="00B71DAC" w:rsidRPr="005E6A35" w:rsidRDefault="00B71DAC" w:rsidP="00B71DAC">
            <w:pPr>
              <w:rPr>
                <w:rFonts w:ascii="Arial" w:hAnsi="Arial" w:cs="Arial"/>
                <w:sz w:val="24"/>
                <w:szCs w:val="24"/>
              </w:rPr>
            </w:pPr>
          </w:p>
        </w:tc>
        <w:tc>
          <w:tcPr>
            <w:tcW w:w="1842" w:type="dxa"/>
            <w:tcBorders>
              <w:top w:val="nil"/>
              <w:left w:val="nil"/>
              <w:bottom w:val="single" w:sz="4" w:space="0" w:color="auto"/>
              <w:right w:val="single" w:sz="4" w:space="0" w:color="auto"/>
            </w:tcBorders>
          </w:tcPr>
          <w:p w14:paraId="59F470A0" w14:textId="77777777" w:rsidR="00B71DAC" w:rsidRPr="005E6A35" w:rsidRDefault="00B71DAC" w:rsidP="00B71DAC">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119198A6" w14:textId="77777777" w:rsidR="00B71DAC" w:rsidRPr="00637D40" w:rsidRDefault="00B71DAC" w:rsidP="00B71DAC">
            <w:pPr>
              <w:jc w:val="center"/>
              <w:rPr>
                <w:rFonts w:ascii="Arial" w:hAnsi="Arial" w:cs="Arial"/>
                <w:sz w:val="24"/>
                <w:szCs w:val="24"/>
              </w:rPr>
            </w:pPr>
            <w:r w:rsidRPr="00637D40">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1999C8B6" w14:textId="77777777" w:rsidR="00B71DAC" w:rsidRPr="006119DA" w:rsidRDefault="00B71DAC" w:rsidP="00B71DAC">
            <w:pPr>
              <w:jc w:val="center"/>
              <w:rPr>
                <w:rFonts w:ascii="Arial" w:hAnsi="Arial" w:cs="Arial"/>
              </w:rPr>
            </w:pPr>
            <w:r w:rsidRPr="006119DA">
              <w:rPr>
                <w:rFonts w:ascii="Arial" w:hAnsi="Arial" w:cs="Arial"/>
              </w:rPr>
              <w:t>0106</w:t>
            </w:r>
          </w:p>
        </w:tc>
        <w:tc>
          <w:tcPr>
            <w:tcW w:w="851" w:type="dxa"/>
            <w:tcBorders>
              <w:top w:val="single" w:sz="4" w:space="0" w:color="auto"/>
              <w:left w:val="nil"/>
              <w:bottom w:val="single" w:sz="4" w:space="0" w:color="auto"/>
              <w:right w:val="single" w:sz="4" w:space="0" w:color="auto"/>
            </w:tcBorders>
            <w:noWrap/>
          </w:tcPr>
          <w:p w14:paraId="3BB5AEA2" w14:textId="77777777" w:rsidR="00B71DAC" w:rsidRPr="001F28FB" w:rsidRDefault="00B71DAC" w:rsidP="00B71DAC">
            <w:pPr>
              <w:jc w:val="center"/>
              <w:rPr>
                <w:rFonts w:ascii="Arial" w:hAnsi="Arial" w:cs="Arial"/>
                <w:sz w:val="24"/>
                <w:szCs w:val="24"/>
              </w:rPr>
            </w:pPr>
            <w:r>
              <w:rPr>
                <w:rFonts w:ascii="Arial" w:hAnsi="Arial" w:cs="Arial"/>
              </w:rPr>
              <w:t>153</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43F93F63" w14:textId="77777777" w:rsidR="00B71DAC" w:rsidRPr="00637D40" w:rsidRDefault="00B71DAC" w:rsidP="00B71DAC">
            <w:pPr>
              <w:jc w:val="center"/>
              <w:rPr>
                <w:rFonts w:ascii="Arial" w:hAnsi="Arial" w:cs="Arial"/>
                <w:sz w:val="24"/>
                <w:szCs w:val="24"/>
              </w:rPr>
            </w:pPr>
            <w:r w:rsidRPr="00637D40">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4C019E31" w14:textId="77777777" w:rsidR="00B71DAC" w:rsidRPr="00637D40" w:rsidRDefault="00792BAB" w:rsidP="00B71DAC">
            <w:pPr>
              <w:jc w:val="center"/>
            </w:pPr>
            <w:r>
              <w:rPr>
                <w:rFonts w:ascii="Arial" w:hAnsi="Arial" w:cs="Arial"/>
              </w:rPr>
              <w:t>8883,8</w:t>
            </w:r>
          </w:p>
        </w:tc>
        <w:tc>
          <w:tcPr>
            <w:tcW w:w="1276" w:type="dxa"/>
            <w:tcBorders>
              <w:top w:val="nil"/>
              <w:left w:val="nil"/>
              <w:bottom w:val="single" w:sz="4" w:space="0" w:color="auto"/>
              <w:right w:val="single" w:sz="4" w:space="0" w:color="auto"/>
            </w:tcBorders>
          </w:tcPr>
          <w:p w14:paraId="751EA6D9" w14:textId="77777777" w:rsidR="00B71DAC" w:rsidRPr="00637D40" w:rsidRDefault="00B71DAC" w:rsidP="00B71DAC">
            <w:pPr>
              <w:jc w:val="center"/>
            </w:pPr>
            <w:r>
              <w:rPr>
                <w:rFonts w:ascii="Arial" w:hAnsi="Arial" w:cs="Arial"/>
              </w:rPr>
              <w:t>10759,9</w:t>
            </w:r>
          </w:p>
        </w:tc>
        <w:tc>
          <w:tcPr>
            <w:tcW w:w="1134" w:type="dxa"/>
            <w:tcBorders>
              <w:top w:val="nil"/>
              <w:left w:val="nil"/>
              <w:bottom w:val="single" w:sz="4" w:space="0" w:color="auto"/>
              <w:right w:val="single" w:sz="4" w:space="0" w:color="auto"/>
            </w:tcBorders>
          </w:tcPr>
          <w:p w14:paraId="33F3C5FF" w14:textId="77777777" w:rsidR="00B71DAC" w:rsidRPr="00637D40" w:rsidRDefault="00B71DAC" w:rsidP="00B71DAC">
            <w:pPr>
              <w:jc w:val="center"/>
            </w:pPr>
            <w:r>
              <w:rPr>
                <w:rFonts w:ascii="Arial" w:hAnsi="Arial" w:cs="Arial"/>
              </w:rPr>
              <w:t>10759,9</w:t>
            </w:r>
          </w:p>
        </w:tc>
        <w:tc>
          <w:tcPr>
            <w:tcW w:w="1276" w:type="dxa"/>
            <w:tcBorders>
              <w:top w:val="nil"/>
              <w:left w:val="nil"/>
              <w:bottom w:val="single" w:sz="4" w:space="0" w:color="auto"/>
              <w:right w:val="single" w:sz="4" w:space="0" w:color="auto"/>
            </w:tcBorders>
          </w:tcPr>
          <w:p w14:paraId="29FFA885" w14:textId="77777777" w:rsidR="00B71DAC" w:rsidRPr="00637D40" w:rsidRDefault="00792BAB" w:rsidP="00B71DAC">
            <w:pPr>
              <w:jc w:val="center"/>
              <w:rPr>
                <w:rFonts w:ascii="Arial" w:hAnsi="Arial" w:cs="Arial"/>
              </w:rPr>
            </w:pPr>
            <w:r>
              <w:rPr>
                <w:rFonts w:ascii="Arial" w:hAnsi="Arial" w:cs="Arial"/>
              </w:rPr>
              <w:t>30403,6</w:t>
            </w:r>
          </w:p>
        </w:tc>
      </w:tr>
    </w:tbl>
    <w:p w14:paraId="63A24962" w14:textId="77777777" w:rsidR="00832946" w:rsidRPr="005E6A35" w:rsidRDefault="00832946" w:rsidP="00832946">
      <w:pPr>
        <w:rPr>
          <w:rFonts w:ascii="Arial" w:hAnsi="Arial" w:cs="Arial"/>
          <w:sz w:val="24"/>
          <w:szCs w:val="24"/>
        </w:rPr>
      </w:pPr>
    </w:p>
    <w:p w14:paraId="63E6260B" w14:textId="77777777" w:rsidR="00832946" w:rsidRPr="005E6A35" w:rsidRDefault="00832946" w:rsidP="00832946">
      <w:pPr>
        <w:rPr>
          <w:rFonts w:ascii="Arial" w:hAnsi="Arial" w:cs="Arial"/>
          <w:sz w:val="24"/>
          <w:szCs w:val="24"/>
        </w:rPr>
      </w:pPr>
    </w:p>
    <w:p w14:paraId="0F4E4DFD"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Приложение № 2</w:t>
      </w:r>
    </w:p>
    <w:p w14:paraId="4A129C28" w14:textId="77777777" w:rsidR="00832946" w:rsidRDefault="00832946" w:rsidP="00832946">
      <w:pPr>
        <w:jc w:val="right"/>
        <w:rPr>
          <w:rFonts w:ascii="Arial" w:hAnsi="Arial" w:cs="Arial"/>
          <w:sz w:val="24"/>
          <w:szCs w:val="24"/>
          <w:lang w:val="en-US"/>
        </w:rPr>
      </w:pPr>
      <w:r w:rsidRPr="005E6A35">
        <w:rPr>
          <w:rFonts w:ascii="Arial" w:hAnsi="Arial" w:cs="Arial"/>
          <w:sz w:val="24"/>
          <w:szCs w:val="24"/>
        </w:rPr>
        <w:t>к муниципальной программе «Управление</w:t>
      </w:r>
    </w:p>
    <w:p w14:paraId="46FD7BAE"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муниципальными финансами</w:t>
      </w:r>
      <w:r>
        <w:rPr>
          <w:rFonts w:ascii="Arial" w:hAnsi="Arial" w:cs="Arial"/>
          <w:sz w:val="24"/>
          <w:szCs w:val="24"/>
          <w:lang w:val="en-US"/>
        </w:rPr>
        <w:t xml:space="preserve"> </w:t>
      </w:r>
      <w:r w:rsidRPr="005E6A35">
        <w:rPr>
          <w:rFonts w:ascii="Arial" w:hAnsi="Arial" w:cs="Arial"/>
          <w:sz w:val="24"/>
          <w:szCs w:val="24"/>
        </w:rPr>
        <w:t>Боготольского района»</w:t>
      </w:r>
    </w:p>
    <w:p w14:paraId="057E9130" w14:textId="77777777" w:rsidR="00832946" w:rsidRPr="005E6A35" w:rsidRDefault="00832946" w:rsidP="00832946">
      <w:pPr>
        <w:rPr>
          <w:rFonts w:ascii="Arial" w:hAnsi="Arial" w:cs="Arial"/>
          <w:sz w:val="24"/>
          <w:szCs w:val="24"/>
        </w:rPr>
      </w:pPr>
    </w:p>
    <w:p w14:paraId="6394A325" w14:textId="77777777" w:rsidR="00832946" w:rsidRPr="005E6A35" w:rsidRDefault="00832946" w:rsidP="00832946">
      <w:pPr>
        <w:jc w:val="center"/>
        <w:rPr>
          <w:rFonts w:ascii="Arial" w:eastAsia="Calibri" w:hAnsi="Arial" w:cs="Arial"/>
          <w:sz w:val="24"/>
          <w:szCs w:val="24"/>
        </w:rPr>
      </w:pPr>
      <w:r w:rsidRPr="005E6A3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5843B1EF" w14:textId="77777777" w:rsidR="00832946" w:rsidRPr="005E6A35" w:rsidRDefault="00832946" w:rsidP="00832946">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832946" w:rsidRPr="005E6A35" w14:paraId="3D3CB7EA" w14:textId="77777777" w:rsidTr="00832946">
        <w:tc>
          <w:tcPr>
            <w:tcW w:w="532" w:type="dxa"/>
            <w:vMerge w:val="restart"/>
            <w:tcBorders>
              <w:top w:val="single" w:sz="4" w:space="0" w:color="auto"/>
              <w:left w:val="single" w:sz="4" w:space="0" w:color="auto"/>
              <w:right w:val="single" w:sz="4" w:space="0" w:color="auto"/>
            </w:tcBorders>
            <w:vAlign w:val="center"/>
          </w:tcPr>
          <w:p w14:paraId="380E027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0C80F3C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A16139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4BFAFF1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14:paraId="771A0B9F" w14:textId="77777777" w:rsidR="00832946" w:rsidRPr="005E6A35" w:rsidRDefault="00832946" w:rsidP="00832946">
            <w:pPr>
              <w:jc w:val="center"/>
              <w:rPr>
                <w:rFonts w:ascii="Arial" w:hAnsi="Arial" w:cs="Arial"/>
                <w:sz w:val="24"/>
                <w:szCs w:val="24"/>
              </w:rPr>
            </w:pPr>
            <w:r w:rsidRPr="005E6A35">
              <w:rPr>
                <w:rFonts w:ascii="Arial" w:eastAsia="Calibri" w:hAnsi="Arial" w:cs="Arial"/>
                <w:sz w:val="24"/>
                <w:szCs w:val="24"/>
              </w:rPr>
              <w:t xml:space="preserve">Финансирование по годам </w:t>
            </w:r>
            <w:r w:rsidRPr="005E6A35">
              <w:rPr>
                <w:rFonts w:ascii="Arial" w:hAnsi="Arial" w:cs="Arial"/>
                <w:sz w:val="24"/>
                <w:szCs w:val="24"/>
              </w:rPr>
              <w:t>(тыс. руб.)</w:t>
            </w:r>
          </w:p>
        </w:tc>
      </w:tr>
      <w:tr w:rsidR="00832946" w:rsidRPr="005E6A35" w14:paraId="1AB77EB8" w14:textId="77777777" w:rsidTr="00832946">
        <w:tc>
          <w:tcPr>
            <w:tcW w:w="532" w:type="dxa"/>
            <w:vMerge/>
            <w:tcBorders>
              <w:left w:val="single" w:sz="4" w:space="0" w:color="auto"/>
              <w:bottom w:val="single" w:sz="4" w:space="0" w:color="auto"/>
              <w:right w:val="single" w:sz="4" w:space="0" w:color="auto"/>
            </w:tcBorders>
            <w:vAlign w:val="center"/>
          </w:tcPr>
          <w:p w14:paraId="5D686E3D" w14:textId="77777777" w:rsidR="00832946" w:rsidRPr="005E6A35" w:rsidRDefault="00832946" w:rsidP="00832946">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A59F906" w14:textId="77777777" w:rsidR="00832946" w:rsidRPr="005E6A35" w:rsidRDefault="00832946" w:rsidP="00832946">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38B30D02" w14:textId="77777777" w:rsidR="00832946" w:rsidRPr="005E6A35" w:rsidRDefault="00832946" w:rsidP="00832946">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4806D78C" w14:textId="77777777" w:rsidR="00832946" w:rsidRPr="005E6A35" w:rsidRDefault="00832946" w:rsidP="00832946">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14:paraId="4987FD2F" w14:textId="77777777" w:rsidR="00832946" w:rsidRPr="005E6A35" w:rsidRDefault="00832946" w:rsidP="00BB668D">
            <w:pPr>
              <w:jc w:val="center"/>
              <w:rPr>
                <w:rFonts w:ascii="Arial" w:hAnsi="Arial" w:cs="Arial"/>
                <w:sz w:val="24"/>
                <w:szCs w:val="24"/>
              </w:rPr>
            </w:pPr>
            <w:r w:rsidRPr="005E6A35">
              <w:rPr>
                <w:rFonts w:ascii="Arial" w:hAnsi="Arial" w:cs="Arial"/>
                <w:sz w:val="24"/>
                <w:szCs w:val="24"/>
              </w:rPr>
              <w:t>202</w:t>
            </w:r>
            <w:r w:rsidR="006C6CE3">
              <w:rPr>
                <w:rFonts w:ascii="Arial" w:hAnsi="Arial" w:cs="Arial"/>
                <w:sz w:val="24"/>
                <w:szCs w:val="24"/>
              </w:rPr>
              <w:t>4</w:t>
            </w:r>
            <w:r w:rsidRPr="005E6A35">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0108E06D" w14:textId="77777777" w:rsidR="00832946" w:rsidRPr="005E6A35" w:rsidRDefault="00832946" w:rsidP="006C6CE3">
            <w:pPr>
              <w:jc w:val="center"/>
              <w:rPr>
                <w:rFonts w:ascii="Arial" w:hAnsi="Arial" w:cs="Arial"/>
                <w:sz w:val="24"/>
                <w:szCs w:val="24"/>
              </w:rPr>
            </w:pPr>
            <w:r w:rsidRPr="005E6A35">
              <w:rPr>
                <w:rFonts w:ascii="Arial" w:hAnsi="Arial" w:cs="Arial"/>
                <w:sz w:val="24"/>
                <w:szCs w:val="24"/>
              </w:rPr>
              <w:t>202</w:t>
            </w:r>
            <w:r w:rsidR="006C6CE3">
              <w:rPr>
                <w:rFonts w:ascii="Arial" w:hAnsi="Arial" w:cs="Arial"/>
                <w:sz w:val="24"/>
                <w:szCs w:val="24"/>
              </w:rPr>
              <w:t xml:space="preserve">5 </w:t>
            </w:r>
            <w:r w:rsidRPr="005E6A35">
              <w:rPr>
                <w:rFonts w:ascii="Arial" w:hAnsi="Arial" w:cs="Arial"/>
                <w:sz w:val="24"/>
                <w:szCs w:val="24"/>
              </w:rPr>
              <w:t>год</w:t>
            </w:r>
          </w:p>
        </w:tc>
        <w:tc>
          <w:tcPr>
            <w:tcW w:w="1701" w:type="dxa"/>
            <w:tcBorders>
              <w:top w:val="nil"/>
              <w:left w:val="nil"/>
              <w:bottom w:val="single" w:sz="4" w:space="0" w:color="auto"/>
              <w:right w:val="single" w:sz="4" w:space="0" w:color="auto"/>
            </w:tcBorders>
            <w:vAlign w:val="center"/>
          </w:tcPr>
          <w:p w14:paraId="4C965BBC" w14:textId="77777777" w:rsidR="00832946" w:rsidRPr="005E6A35" w:rsidRDefault="00832946" w:rsidP="00BB668D">
            <w:pPr>
              <w:jc w:val="center"/>
              <w:rPr>
                <w:rFonts w:ascii="Arial" w:hAnsi="Arial" w:cs="Arial"/>
                <w:sz w:val="24"/>
                <w:szCs w:val="24"/>
              </w:rPr>
            </w:pPr>
            <w:r w:rsidRPr="005E6A35">
              <w:rPr>
                <w:rFonts w:ascii="Arial" w:hAnsi="Arial" w:cs="Arial"/>
                <w:sz w:val="24"/>
                <w:szCs w:val="24"/>
              </w:rPr>
              <w:t>202</w:t>
            </w:r>
            <w:r w:rsidR="006C6CE3">
              <w:rPr>
                <w:rFonts w:ascii="Arial" w:hAnsi="Arial" w:cs="Arial"/>
                <w:sz w:val="24"/>
                <w:szCs w:val="24"/>
              </w:rPr>
              <w:t>6</w:t>
            </w:r>
            <w:r w:rsidRPr="005E6A35">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14:paraId="3F4A269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Итого</w:t>
            </w:r>
          </w:p>
        </w:tc>
      </w:tr>
      <w:tr w:rsidR="00832946" w:rsidRPr="005E6A35" w14:paraId="1A5DA945" w14:textId="77777777" w:rsidTr="00832946">
        <w:tc>
          <w:tcPr>
            <w:tcW w:w="532" w:type="dxa"/>
            <w:tcBorders>
              <w:left w:val="single" w:sz="4" w:space="0" w:color="auto"/>
              <w:bottom w:val="single" w:sz="4" w:space="0" w:color="auto"/>
              <w:right w:val="single" w:sz="4" w:space="0" w:color="auto"/>
            </w:tcBorders>
            <w:vAlign w:val="center"/>
          </w:tcPr>
          <w:p w14:paraId="0C85291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6B8645C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14:paraId="1930994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7874D72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14:paraId="356E493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14:paraId="62FB5AE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14:paraId="5FDA67C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14:paraId="58CBB7F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r>
      <w:tr w:rsidR="00832946" w:rsidRPr="005E6A35" w14:paraId="13C27FFC" w14:textId="77777777" w:rsidTr="00832946">
        <w:tc>
          <w:tcPr>
            <w:tcW w:w="532" w:type="dxa"/>
            <w:vMerge w:val="restart"/>
            <w:tcBorders>
              <w:top w:val="nil"/>
              <w:left w:val="single" w:sz="4" w:space="0" w:color="auto"/>
              <w:right w:val="single" w:sz="4" w:space="0" w:color="auto"/>
            </w:tcBorders>
          </w:tcPr>
          <w:p w14:paraId="16337F6E"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2551" w:type="dxa"/>
            <w:vMerge w:val="restart"/>
            <w:tcBorders>
              <w:top w:val="nil"/>
              <w:left w:val="single" w:sz="4" w:space="0" w:color="auto"/>
              <w:right w:val="single" w:sz="4" w:space="0" w:color="auto"/>
            </w:tcBorders>
          </w:tcPr>
          <w:p w14:paraId="50AC5DC0" w14:textId="77777777" w:rsidR="00832946" w:rsidRPr="005E6A35" w:rsidRDefault="00832946" w:rsidP="00832946">
            <w:pPr>
              <w:rPr>
                <w:rFonts w:ascii="Arial" w:hAnsi="Arial" w:cs="Arial"/>
                <w:sz w:val="24"/>
                <w:szCs w:val="24"/>
              </w:rPr>
            </w:pPr>
            <w:r w:rsidRPr="005E6A35">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14:paraId="7F9570D4"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14:paraId="23166C4E" w14:textId="77777777" w:rsidR="00832946" w:rsidRPr="005E6A35" w:rsidRDefault="00832946" w:rsidP="00832946">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2E45A668" w14:textId="77777777" w:rsidR="00832946" w:rsidRPr="007D55C0" w:rsidRDefault="00E90C27" w:rsidP="00CA4372">
            <w:pPr>
              <w:jc w:val="center"/>
              <w:rPr>
                <w:rFonts w:ascii="Arial" w:hAnsi="Arial" w:cs="Arial"/>
                <w:sz w:val="24"/>
                <w:szCs w:val="24"/>
              </w:rPr>
            </w:pPr>
            <w:r>
              <w:rPr>
                <w:rFonts w:ascii="Arial" w:hAnsi="Arial" w:cs="Arial"/>
                <w:sz w:val="24"/>
                <w:szCs w:val="24"/>
              </w:rPr>
              <w:t>129631,9</w:t>
            </w:r>
          </w:p>
        </w:tc>
        <w:tc>
          <w:tcPr>
            <w:tcW w:w="1701" w:type="dxa"/>
            <w:tcBorders>
              <w:top w:val="nil"/>
              <w:left w:val="nil"/>
              <w:bottom w:val="single" w:sz="4" w:space="0" w:color="auto"/>
              <w:right w:val="single" w:sz="4" w:space="0" w:color="auto"/>
            </w:tcBorders>
          </w:tcPr>
          <w:p w14:paraId="410DB4DB" w14:textId="77777777" w:rsidR="00832946" w:rsidRPr="007D55C0" w:rsidRDefault="009B4C7F" w:rsidP="004939BB">
            <w:pPr>
              <w:jc w:val="center"/>
              <w:rPr>
                <w:rFonts w:ascii="Arial" w:hAnsi="Arial" w:cs="Arial"/>
                <w:sz w:val="24"/>
                <w:szCs w:val="24"/>
              </w:rPr>
            </w:pPr>
            <w:r>
              <w:rPr>
                <w:rFonts w:ascii="Arial" w:hAnsi="Arial" w:cs="Arial"/>
                <w:sz w:val="24"/>
                <w:szCs w:val="24"/>
              </w:rPr>
              <w:t>118564,6</w:t>
            </w:r>
          </w:p>
        </w:tc>
        <w:tc>
          <w:tcPr>
            <w:tcW w:w="1701" w:type="dxa"/>
            <w:tcBorders>
              <w:top w:val="nil"/>
              <w:left w:val="nil"/>
              <w:bottom w:val="single" w:sz="4" w:space="0" w:color="auto"/>
              <w:right w:val="single" w:sz="4" w:space="0" w:color="auto"/>
            </w:tcBorders>
            <w:noWrap/>
          </w:tcPr>
          <w:p w14:paraId="45DFFD91" w14:textId="77777777" w:rsidR="00832946" w:rsidRPr="007D55C0" w:rsidRDefault="009B4C7F" w:rsidP="004939BB">
            <w:pPr>
              <w:jc w:val="center"/>
              <w:rPr>
                <w:rFonts w:ascii="Arial" w:hAnsi="Arial" w:cs="Arial"/>
                <w:sz w:val="24"/>
                <w:szCs w:val="24"/>
              </w:rPr>
            </w:pPr>
            <w:r>
              <w:rPr>
                <w:rFonts w:ascii="Arial" w:hAnsi="Arial" w:cs="Arial"/>
                <w:sz w:val="24"/>
                <w:szCs w:val="24"/>
              </w:rPr>
              <w:t>118592,2</w:t>
            </w:r>
          </w:p>
        </w:tc>
        <w:tc>
          <w:tcPr>
            <w:tcW w:w="1552" w:type="dxa"/>
            <w:tcBorders>
              <w:top w:val="nil"/>
              <w:left w:val="nil"/>
              <w:bottom w:val="single" w:sz="4" w:space="0" w:color="auto"/>
              <w:right w:val="single" w:sz="4" w:space="0" w:color="auto"/>
            </w:tcBorders>
          </w:tcPr>
          <w:p w14:paraId="3D0F6C82" w14:textId="77777777" w:rsidR="00832946" w:rsidRPr="007D55C0" w:rsidRDefault="009B4C7F" w:rsidP="004939BB">
            <w:pPr>
              <w:jc w:val="center"/>
              <w:rPr>
                <w:rFonts w:ascii="Arial" w:hAnsi="Arial" w:cs="Arial"/>
                <w:sz w:val="24"/>
                <w:szCs w:val="24"/>
              </w:rPr>
            </w:pPr>
            <w:r>
              <w:rPr>
                <w:rFonts w:ascii="Arial" w:hAnsi="Arial" w:cs="Arial"/>
                <w:sz w:val="24"/>
                <w:szCs w:val="24"/>
              </w:rPr>
              <w:t>368348,9</w:t>
            </w:r>
          </w:p>
        </w:tc>
      </w:tr>
      <w:tr w:rsidR="00832946" w:rsidRPr="005E6A35" w14:paraId="2A436F6C" w14:textId="77777777" w:rsidTr="00832946">
        <w:tc>
          <w:tcPr>
            <w:tcW w:w="532" w:type="dxa"/>
            <w:vMerge/>
            <w:tcBorders>
              <w:left w:val="single" w:sz="4" w:space="0" w:color="auto"/>
              <w:right w:val="single" w:sz="4" w:space="0" w:color="auto"/>
            </w:tcBorders>
          </w:tcPr>
          <w:p w14:paraId="27B4A856"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8AAB126"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275AEAB4"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5EAC472"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7A7F2712" w14:textId="77777777" w:rsidR="00832946" w:rsidRPr="007D55C0"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7B0ADFB0" w14:textId="77777777" w:rsidR="00832946" w:rsidRPr="007D55C0"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14:paraId="6B345068" w14:textId="77777777" w:rsidR="00832946" w:rsidRPr="007D55C0" w:rsidRDefault="00832946" w:rsidP="00832946">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14:paraId="50FD8E28" w14:textId="77777777" w:rsidR="00832946" w:rsidRPr="007D55C0" w:rsidRDefault="00832946" w:rsidP="00832946">
            <w:pPr>
              <w:jc w:val="center"/>
              <w:rPr>
                <w:rFonts w:ascii="Arial" w:hAnsi="Arial" w:cs="Arial"/>
                <w:sz w:val="24"/>
                <w:szCs w:val="24"/>
              </w:rPr>
            </w:pPr>
          </w:p>
        </w:tc>
      </w:tr>
      <w:tr w:rsidR="00832946" w:rsidRPr="005E6A35" w14:paraId="35EB59DC" w14:textId="77777777" w:rsidTr="00832946">
        <w:tc>
          <w:tcPr>
            <w:tcW w:w="532" w:type="dxa"/>
            <w:vMerge/>
            <w:tcBorders>
              <w:left w:val="single" w:sz="4" w:space="0" w:color="auto"/>
              <w:right w:val="single" w:sz="4" w:space="0" w:color="auto"/>
            </w:tcBorders>
          </w:tcPr>
          <w:p w14:paraId="7816425F"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08FD22F0"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231FE5E"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2F84A4C"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0A46F9B0" w14:textId="77777777" w:rsidR="00832946" w:rsidRPr="007D55C0" w:rsidRDefault="00E90C27" w:rsidP="00832946">
            <w:pPr>
              <w:jc w:val="center"/>
              <w:rPr>
                <w:rFonts w:ascii="Arial" w:hAnsi="Arial" w:cs="Arial"/>
                <w:sz w:val="24"/>
                <w:szCs w:val="24"/>
              </w:rPr>
            </w:pPr>
            <w:r>
              <w:rPr>
                <w:rFonts w:ascii="Arial" w:hAnsi="Arial" w:cs="Arial"/>
                <w:sz w:val="24"/>
                <w:szCs w:val="24"/>
              </w:rPr>
              <w:t>1768,8</w:t>
            </w:r>
          </w:p>
        </w:tc>
        <w:tc>
          <w:tcPr>
            <w:tcW w:w="1701" w:type="dxa"/>
            <w:tcBorders>
              <w:top w:val="nil"/>
              <w:left w:val="nil"/>
              <w:bottom w:val="single" w:sz="4" w:space="0" w:color="auto"/>
              <w:right w:val="single" w:sz="4" w:space="0" w:color="auto"/>
            </w:tcBorders>
          </w:tcPr>
          <w:p w14:paraId="5FE591A1" w14:textId="77777777" w:rsidR="00832946" w:rsidRPr="007D55C0" w:rsidRDefault="009B4C7F" w:rsidP="00832946">
            <w:pPr>
              <w:jc w:val="center"/>
              <w:rPr>
                <w:rFonts w:ascii="Arial" w:hAnsi="Arial" w:cs="Arial"/>
                <w:sz w:val="24"/>
                <w:szCs w:val="24"/>
              </w:rPr>
            </w:pPr>
            <w:r>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0510C345" w14:textId="77777777" w:rsidR="00832946" w:rsidRPr="007D55C0" w:rsidRDefault="009B4C7F" w:rsidP="00832946">
            <w:pPr>
              <w:jc w:val="center"/>
              <w:rPr>
                <w:rFonts w:ascii="Arial" w:hAnsi="Arial" w:cs="Arial"/>
                <w:sz w:val="24"/>
                <w:szCs w:val="24"/>
              </w:rPr>
            </w:pPr>
            <w:r>
              <w:rPr>
                <w:rFonts w:ascii="Arial" w:hAnsi="Arial" w:cs="Arial"/>
                <w:sz w:val="24"/>
                <w:szCs w:val="24"/>
              </w:rPr>
              <w:t>2164,1</w:t>
            </w:r>
          </w:p>
        </w:tc>
        <w:tc>
          <w:tcPr>
            <w:tcW w:w="1552" w:type="dxa"/>
            <w:tcBorders>
              <w:top w:val="nil"/>
              <w:left w:val="nil"/>
              <w:bottom w:val="single" w:sz="4" w:space="0" w:color="auto"/>
              <w:right w:val="single" w:sz="4" w:space="0" w:color="auto"/>
            </w:tcBorders>
          </w:tcPr>
          <w:p w14:paraId="6F1FE6EF" w14:textId="77777777" w:rsidR="00832946" w:rsidRPr="007D55C0" w:rsidRDefault="009B4C7F" w:rsidP="00832946">
            <w:pPr>
              <w:jc w:val="center"/>
              <w:rPr>
                <w:rFonts w:ascii="Arial" w:hAnsi="Arial" w:cs="Arial"/>
                <w:sz w:val="24"/>
                <w:szCs w:val="24"/>
              </w:rPr>
            </w:pPr>
            <w:r>
              <w:rPr>
                <w:rFonts w:ascii="Arial" w:hAnsi="Arial" w:cs="Arial"/>
                <w:sz w:val="24"/>
                <w:szCs w:val="24"/>
              </w:rPr>
              <w:t>5893,9</w:t>
            </w:r>
          </w:p>
        </w:tc>
      </w:tr>
      <w:tr w:rsidR="00832946" w:rsidRPr="005E6A35" w14:paraId="328091E3" w14:textId="77777777" w:rsidTr="00832946">
        <w:tc>
          <w:tcPr>
            <w:tcW w:w="532" w:type="dxa"/>
            <w:vMerge/>
            <w:tcBorders>
              <w:left w:val="single" w:sz="4" w:space="0" w:color="auto"/>
              <w:right w:val="single" w:sz="4" w:space="0" w:color="auto"/>
            </w:tcBorders>
          </w:tcPr>
          <w:p w14:paraId="20E30A4A"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410E89A8"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65C3C486"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257485C" w14:textId="77777777" w:rsidR="00832946" w:rsidRPr="005E6A35" w:rsidRDefault="00832946" w:rsidP="00832946">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097FB8AF" w14:textId="77777777" w:rsidR="00832946" w:rsidRPr="007D55C0" w:rsidRDefault="00AD76B3" w:rsidP="00832946">
            <w:pPr>
              <w:jc w:val="center"/>
              <w:rPr>
                <w:rFonts w:ascii="Arial" w:hAnsi="Arial" w:cs="Arial"/>
                <w:sz w:val="24"/>
                <w:szCs w:val="24"/>
              </w:rPr>
            </w:pPr>
            <w:r>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03DCBB17" w14:textId="77777777" w:rsidR="00832946" w:rsidRPr="007D55C0" w:rsidRDefault="00AD76B3" w:rsidP="00832946">
            <w:pPr>
              <w:jc w:val="center"/>
              <w:rPr>
                <w:rFonts w:ascii="Arial" w:hAnsi="Arial" w:cs="Arial"/>
                <w:sz w:val="24"/>
                <w:szCs w:val="24"/>
              </w:rPr>
            </w:pPr>
            <w:r>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46020698" w14:textId="77777777" w:rsidR="00832946" w:rsidRPr="007D55C0" w:rsidRDefault="00AD76B3" w:rsidP="00832946">
            <w:pPr>
              <w:jc w:val="center"/>
              <w:rPr>
                <w:rFonts w:ascii="Arial" w:hAnsi="Arial" w:cs="Arial"/>
                <w:sz w:val="24"/>
                <w:szCs w:val="24"/>
              </w:rPr>
            </w:pPr>
            <w:r>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56C3D99F" w14:textId="77777777" w:rsidR="00832946" w:rsidRPr="007D55C0" w:rsidRDefault="00AD76B3" w:rsidP="00BB668D">
            <w:pPr>
              <w:jc w:val="center"/>
              <w:rPr>
                <w:rFonts w:ascii="Arial" w:hAnsi="Arial" w:cs="Arial"/>
                <w:sz w:val="24"/>
                <w:szCs w:val="24"/>
              </w:rPr>
            </w:pPr>
            <w:r>
              <w:rPr>
                <w:rFonts w:ascii="Arial" w:hAnsi="Arial" w:cs="Arial"/>
                <w:sz w:val="24"/>
                <w:szCs w:val="24"/>
              </w:rPr>
              <w:t>62792,9</w:t>
            </w:r>
          </w:p>
        </w:tc>
      </w:tr>
      <w:tr w:rsidR="00832946" w:rsidRPr="005E6A35" w14:paraId="11AE7AEF" w14:textId="77777777" w:rsidTr="00832946">
        <w:tc>
          <w:tcPr>
            <w:tcW w:w="532" w:type="dxa"/>
            <w:vMerge/>
            <w:tcBorders>
              <w:left w:val="single" w:sz="4" w:space="0" w:color="auto"/>
              <w:bottom w:val="single" w:sz="4" w:space="0" w:color="auto"/>
              <w:right w:val="single" w:sz="4" w:space="0" w:color="auto"/>
            </w:tcBorders>
          </w:tcPr>
          <w:p w14:paraId="0969853D" w14:textId="77777777" w:rsidR="00832946" w:rsidRPr="005E6A35"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30292B7C" w14:textId="77777777" w:rsidR="00832946" w:rsidRPr="005E6A35"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367601F9"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83683B3"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14:paraId="0E67467E" w14:textId="77777777" w:rsidR="00832946" w:rsidRPr="007D55C0" w:rsidRDefault="00E90C27" w:rsidP="00832946">
            <w:pPr>
              <w:jc w:val="center"/>
              <w:rPr>
                <w:rFonts w:ascii="Arial" w:hAnsi="Arial" w:cs="Arial"/>
                <w:sz w:val="24"/>
                <w:szCs w:val="24"/>
              </w:rPr>
            </w:pPr>
            <w:r>
              <w:rPr>
                <w:rFonts w:ascii="Arial" w:hAnsi="Arial" w:cs="Arial"/>
                <w:sz w:val="24"/>
                <w:szCs w:val="24"/>
              </w:rPr>
              <w:t>96603,6</w:t>
            </w:r>
          </w:p>
        </w:tc>
        <w:tc>
          <w:tcPr>
            <w:tcW w:w="1701" w:type="dxa"/>
            <w:tcBorders>
              <w:top w:val="nil"/>
              <w:left w:val="nil"/>
              <w:bottom w:val="single" w:sz="4" w:space="0" w:color="auto"/>
              <w:right w:val="single" w:sz="4" w:space="0" w:color="auto"/>
            </w:tcBorders>
          </w:tcPr>
          <w:p w14:paraId="2B0808CC" w14:textId="77777777" w:rsidR="00832946" w:rsidRPr="007D55C0" w:rsidRDefault="00AD76B3" w:rsidP="00832946">
            <w:pPr>
              <w:jc w:val="center"/>
              <w:rPr>
                <w:rFonts w:ascii="Arial" w:hAnsi="Arial" w:cs="Arial"/>
                <w:sz w:val="24"/>
                <w:szCs w:val="24"/>
              </w:rPr>
            </w:pPr>
            <w:r>
              <w:rPr>
                <w:rFonts w:ascii="Arial" w:hAnsi="Arial" w:cs="Arial"/>
                <w:sz w:val="24"/>
                <w:szCs w:val="24"/>
              </w:rPr>
              <w:t>100834,4</w:t>
            </w:r>
          </w:p>
        </w:tc>
        <w:tc>
          <w:tcPr>
            <w:tcW w:w="1701" w:type="dxa"/>
            <w:tcBorders>
              <w:top w:val="nil"/>
              <w:left w:val="nil"/>
              <w:bottom w:val="single" w:sz="4" w:space="0" w:color="auto"/>
              <w:right w:val="single" w:sz="4" w:space="0" w:color="auto"/>
            </w:tcBorders>
            <w:noWrap/>
          </w:tcPr>
          <w:p w14:paraId="6E463659" w14:textId="77777777" w:rsidR="00832946" w:rsidRPr="007D55C0" w:rsidRDefault="00AD76B3" w:rsidP="00832946">
            <w:pPr>
              <w:jc w:val="center"/>
              <w:rPr>
                <w:rFonts w:ascii="Arial" w:hAnsi="Arial" w:cs="Arial"/>
                <w:sz w:val="24"/>
                <w:szCs w:val="24"/>
              </w:rPr>
            </w:pPr>
            <w:r>
              <w:rPr>
                <w:rFonts w:ascii="Arial" w:hAnsi="Arial" w:cs="Arial"/>
                <w:sz w:val="24"/>
                <w:szCs w:val="24"/>
              </w:rPr>
              <w:t>100661,4</w:t>
            </w:r>
          </w:p>
        </w:tc>
        <w:tc>
          <w:tcPr>
            <w:tcW w:w="1552" w:type="dxa"/>
            <w:tcBorders>
              <w:top w:val="nil"/>
              <w:left w:val="nil"/>
              <w:bottom w:val="single" w:sz="4" w:space="0" w:color="auto"/>
              <w:right w:val="single" w:sz="4" w:space="0" w:color="auto"/>
            </w:tcBorders>
          </w:tcPr>
          <w:p w14:paraId="169FF609" w14:textId="77777777" w:rsidR="00832946" w:rsidRPr="007D55C0" w:rsidRDefault="00E90C27" w:rsidP="004939BB">
            <w:pPr>
              <w:jc w:val="center"/>
              <w:rPr>
                <w:rFonts w:ascii="Arial" w:hAnsi="Arial" w:cs="Arial"/>
                <w:sz w:val="24"/>
                <w:szCs w:val="24"/>
              </w:rPr>
            </w:pPr>
            <w:r>
              <w:rPr>
                <w:rFonts w:ascii="Arial" w:hAnsi="Arial" w:cs="Arial"/>
                <w:sz w:val="24"/>
                <w:szCs w:val="24"/>
              </w:rPr>
              <w:t>298099,4</w:t>
            </w:r>
          </w:p>
        </w:tc>
      </w:tr>
      <w:tr w:rsidR="00832946" w:rsidRPr="005E6A35" w14:paraId="4BF4730F" w14:textId="77777777" w:rsidTr="00832946">
        <w:tc>
          <w:tcPr>
            <w:tcW w:w="532" w:type="dxa"/>
            <w:vMerge w:val="restart"/>
            <w:tcBorders>
              <w:top w:val="single" w:sz="4" w:space="0" w:color="auto"/>
              <w:left w:val="single" w:sz="4" w:space="0" w:color="auto"/>
              <w:right w:val="single" w:sz="4" w:space="0" w:color="auto"/>
            </w:tcBorders>
          </w:tcPr>
          <w:p w14:paraId="6DAED71F"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14:paraId="677FB838" w14:textId="77777777" w:rsidR="00832946" w:rsidRPr="005E6A35" w:rsidRDefault="00832946" w:rsidP="00832946">
            <w:pPr>
              <w:rPr>
                <w:rFonts w:ascii="Arial" w:hAnsi="Arial" w:cs="Arial"/>
                <w:sz w:val="24"/>
                <w:szCs w:val="24"/>
              </w:rPr>
            </w:pPr>
            <w:r w:rsidRPr="005E6A35">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14:paraId="29CB3534"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Создание условий для эффективного и </w:t>
            </w:r>
            <w:r w:rsidRPr="005E6A35">
              <w:rPr>
                <w:rFonts w:ascii="Arial" w:hAnsi="Arial" w:cs="Arial"/>
                <w:sz w:val="24"/>
                <w:szCs w:val="24"/>
              </w:rPr>
              <w:lastRenderedPageBreak/>
              <w:t>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14:paraId="73C4E534"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14:paraId="6399E982" w14:textId="77777777" w:rsidR="00832946" w:rsidRPr="007D55C0" w:rsidRDefault="00E90C27" w:rsidP="00832946">
            <w:pPr>
              <w:jc w:val="center"/>
              <w:rPr>
                <w:rFonts w:ascii="Arial" w:hAnsi="Arial" w:cs="Arial"/>
                <w:sz w:val="24"/>
                <w:szCs w:val="24"/>
              </w:rPr>
            </w:pPr>
            <w:r>
              <w:rPr>
                <w:rFonts w:ascii="Arial" w:hAnsi="Arial" w:cs="Arial"/>
                <w:sz w:val="24"/>
                <w:szCs w:val="24"/>
              </w:rPr>
              <w:t>120747,0</w:t>
            </w:r>
          </w:p>
        </w:tc>
        <w:tc>
          <w:tcPr>
            <w:tcW w:w="1701" w:type="dxa"/>
            <w:tcBorders>
              <w:top w:val="nil"/>
              <w:left w:val="nil"/>
              <w:bottom w:val="single" w:sz="4" w:space="0" w:color="auto"/>
              <w:right w:val="single" w:sz="4" w:space="0" w:color="auto"/>
            </w:tcBorders>
          </w:tcPr>
          <w:p w14:paraId="22A0168A" w14:textId="77777777" w:rsidR="00832946" w:rsidRPr="007D55C0" w:rsidRDefault="00AD76B3" w:rsidP="004939BB">
            <w:pPr>
              <w:jc w:val="center"/>
              <w:rPr>
                <w:rFonts w:ascii="Arial" w:hAnsi="Arial" w:cs="Arial"/>
                <w:sz w:val="24"/>
                <w:szCs w:val="24"/>
              </w:rPr>
            </w:pPr>
            <w:r>
              <w:rPr>
                <w:rFonts w:ascii="Arial" w:hAnsi="Arial" w:cs="Arial"/>
                <w:sz w:val="24"/>
                <w:szCs w:val="24"/>
              </w:rPr>
              <w:t>107804,7</w:t>
            </w:r>
          </w:p>
        </w:tc>
        <w:tc>
          <w:tcPr>
            <w:tcW w:w="1701" w:type="dxa"/>
            <w:tcBorders>
              <w:top w:val="nil"/>
              <w:left w:val="nil"/>
              <w:bottom w:val="single" w:sz="4" w:space="0" w:color="auto"/>
              <w:right w:val="single" w:sz="4" w:space="0" w:color="auto"/>
            </w:tcBorders>
            <w:noWrap/>
          </w:tcPr>
          <w:p w14:paraId="728D7EB3" w14:textId="77777777" w:rsidR="00832946" w:rsidRPr="007D55C0" w:rsidRDefault="00AD76B3" w:rsidP="004939BB">
            <w:pPr>
              <w:jc w:val="center"/>
              <w:rPr>
                <w:rFonts w:ascii="Arial" w:hAnsi="Arial" w:cs="Arial"/>
                <w:sz w:val="24"/>
                <w:szCs w:val="24"/>
              </w:rPr>
            </w:pPr>
            <w:r>
              <w:rPr>
                <w:rFonts w:ascii="Arial" w:hAnsi="Arial" w:cs="Arial"/>
                <w:sz w:val="24"/>
                <w:szCs w:val="24"/>
              </w:rPr>
              <w:t>107832,3</w:t>
            </w:r>
          </w:p>
        </w:tc>
        <w:tc>
          <w:tcPr>
            <w:tcW w:w="1552" w:type="dxa"/>
            <w:tcBorders>
              <w:top w:val="nil"/>
              <w:left w:val="nil"/>
              <w:bottom w:val="single" w:sz="4" w:space="0" w:color="auto"/>
              <w:right w:val="single" w:sz="4" w:space="0" w:color="auto"/>
            </w:tcBorders>
          </w:tcPr>
          <w:p w14:paraId="39429FAD" w14:textId="77777777" w:rsidR="00832946" w:rsidRPr="007D55C0" w:rsidRDefault="00E90C27" w:rsidP="004939BB">
            <w:pPr>
              <w:jc w:val="center"/>
              <w:rPr>
                <w:rFonts w:ascii="Arial" w:hAnsi="Arial" w:cs="Arial"/>
                <w:sz w:val="24"/>
                <w:szCs w:val="24"/>
              </w:rPr>
            </w:pPr>
            <w:r>
              <w:rPr>
                <w:rFonts w:ascii="Arial" w:hAnsi="Arial" w:cs="Arial"/>
                <w:sz w:val="24"/>
                <w:szCs w:val="24"/>
              </w:rPr>
              <w:t>336384,0</w:t>
            </w:r>
          </w:p>
        </w:tc>
      </w:tr>
      <w:tr w:rsidR="00832946" w:rsidRPr="005E6A35" w14:paraId="029F9833" w14:textId="77777777" w:rsidTr="00832946">
        <w:tc>
          <w:tcPr>
            <w:tcW w:w="532" w:type="dxa"/>
            <w:vMerge/>
            <w:tcBorders>
              <w:left w:val="single" w:sz="4" w:space="0" w:color="auto"/>
              <w:right w:val="single" w:sz="4" w:space="0" w:color="auto"/>
            </w:tcBorders>
          </w:tcPr>
          <w:p w14:paraId="7BEEDDAA"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15BAAD15"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358ECEE1"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2A355D2"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0F202917" w14:textId="77777777" w:rsidR="00832946" w:rsidRPr="007D55C0"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14:paraId="5FD51BFD" w14:textId="77777777" w:rsidR="00832946" w:rsidRPr="007D55C0"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14:paraId="0D9FA170" w14:textId="77777777" w:rsidR="00832946" w:rsidRPr="007D55C0" w:rsidRDefault="00832946" w:rsidP="00832946">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14:paraId="40010813" w14:textId="77777777" w:rsidR="00832946" w:rsidRPr="007D55C0" w:rsidRDefault="00832946" w:rsidP="00832946">
            <w:pPr>
              <w:jc w:val="center"/>
              <w:rPr>
                <w:rFonts w:ascii="Arial" w:hAnsi="Arial" w:cs="Arial"/>
                <w:sz w:val="24"/>
                <w:szCs w:val="24"/>
                <w:highlight w:val="yellow"/>
              </w:rPr>
            </w:pPr>
          </w:p>
        </w:tc>
      </w:tr>
      <w:tr w:rsidR="00832946" w:rsidRPr="005E6A35" w14:paraId="1348FAB5" w14:textId="77777777" w:rsidTr="00832946">
        <w:tc>
          <w:tcPr>
            <w:tcW w:w="532" w:type="dxa"/>
            <w:vMerge/>
            <w:tcBorders>
              <w:left w:val="single" w:sz="4" w:space="0" w:color="auto"/>
              <w:right w:val="single" w:sz="4" w:space="0" w:color="auto"/>
            </w:tcBorders>
          </w:tcPr>
          <w:p w14:paraId="3F9E8118"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ECB41C6"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16A7216C"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4B9F391"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0CC1D885" w14:textId="77777777" w:rsidR="00832946" w:rsidRPr="007D55C0" w:rsidRDefault="00EC5C0C" w:rsidP="00832946">
            <w:pPr>
              <w:jc w:val="center"/>
              <w:rPr>
                <w:rFonts w:ascii="Arial" w:hAnsi="Arial" w:cs="Arial"/>
                <w:sz w:val="24"/>
                <w:szCs w:val="24"/>
              </w:rPr>
            </w:pPr>
            <w:r>
              <w:rPr>
                <w:rFonts w:ascii="Arial" w:hAnsi="Arial" w:cs="Arial"/>
                <w:sz w:val="24"/>
                <w:szCs w:val="24"/>
              </w:rPr>
              <w:t>1768,8</w:t>
            </w:r>
          </w:p>
        </w:tc>
        <w:tc>
          <w:tcPr>
            <w:tcW w:w="1701" w:type="dxa"/>
            <w:tcBorders>
              <w:top w:val="nil"/>
              <w:left w:val="nil"/>
              <w:bottom w:val="single" w:sz="4" w:space="0" w:color="auto"/>
              <w:right w:val="single" w:sz="4" w:space="0" w:color="auto"/>
            </w:tcBorders>
          </w:tcPr>
          <w:p w14:paraId="039C2DCD" w14:textId="77777777" w:rsidR="00832946" w:rsidRPr="007D55C0" w:rsidRDefault="00AD76B3" w:rsidP="00832946">
            <w:pPr>
              <w:jc w:val="center"/>
              <w:rPr>
                <w:rFonts w:ascii="Arial" w:hAnsi="Arial" w:cs="Arial"/>
                <w:sz w:val="24"/>
                <w:szCs w:val="24"/>
              </w:rPr>
            </w:pPr>
            <w:r>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1995CFE4" w14:textId="77777777" w:rsidR="00832946" w:rsidRPr="007D55C0" w:rsidRDefault="00AD76B3" w:rsidP="00832946">
            <w:pPr>
              <w:jc w:val="center"/>
              <w:rPr>
                <w:rFonts w:ascii="Arial" w:hAnsi="Arial" w:cs="Arial"/>
                <w:sz w:val="24"/>
                <w:szCs w:val="24"/>
              </w:rPr>
            </w:pPr>
            <w:r>
              <w:rPr>
                <w:rFonts w:ascii="Arial" w:hAnsi="Arial" w:cs="Arial"/>
                <w:sz w:val="24"/>
                <w:szCs w:val="24"/>
              </w:rPr>
              <w:t>2164,1</w:t>
            </w:r>
          </w:p>
        </w:tc>
        <w:tc>
          <w:tcPr>
            <w:tcW w:w="1552" w:type="dxa"/>
            <w:tcBorders>
              <w:top w:val="nil"/>
              <w:left w:val="nil"/>
              <w:bottom w:val="single" w:sz="4" w:space="0" w:color="auto"/>
              <w:right w:val="single" w:sz="4" w:space="0" w:color="auto"/>
            </w:tcBorders>
          </w:tcPr>
          <w:p w14:paraId="23551D12" w14:textId="77777777" w:rsidR="00832946" w:rsidRPr="007D55C0" w:rsidRDefault="00EC5C0C" w:rsidP="00832946">
            <w:pPr>
              <w:jc w:val="center"/>
              <w:rPr>
                <w:rFonts w:ascii="Arial" w:hAnsi="Arial" w:cs="Arial"/>
                <w:sz w:val="24"/>
                <w:szCs w:val="24"/>
              </w:rPr>
            </w:pPr>
            <w:r>
              <w:rPr>
                <w:rFonts w:ascii="Arial" w:hAnsi="Arial" w:cs="Arial"/>
                <w:sz w:val="24"/>
                <w:szCs w:val="24"/>
              </w:rPr>
              <w:t>5896,4</w:t>
            </w:r>
          </w:p>
        </w:tc>
      </w:tr>
      <w:tr w:rsidR="00832946" w:rsidRPr="005E6A35" w14:paraId="703D06DA" w14:textId="77777777" w:rsidTr="00832946">
        <w:tc>
          <w:tcPr>
            <w:tcW w:w="532" w:type="dxa"/>
            <w:vMerge/>
            <w:tcBorders>
              <w:left w:val="single" w:sz="4" w:space="0" w:color="auto"/>
              <w:right w:val="single" w:sz="4" w:space="0" w:color="auto"/>
            </w:tcBorders>
          </w:tcPr>
          <w:p w14:paraId="71C6A9F3"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6D72B1F5" w14:textId="77777777" w:rsidR="00832946" w:rsidRPr="005E6A35"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6421E662"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3902A7A" w14:textId="77777777" w:rsidR="00832946" w:rsidRPr="005E6A35" w:rsidRDefault="00832946" w:rsidP="00832946">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4CBA3AE0" w14:textId="77777777" w:rsidR="00832946" w:rsidRPr="007D55C0" w:rsidRDefault="007C4D1F" w:rsidP="00832946">
            <w:pPr>
              <w:jc w:val="center"/>
              <w:rPr>
                <w:rFonts w:ascii="Arial" w:hAnsi="Arial" w:cs="Arial"/>
                <w:sz w:val="24"/>
                <w:szCs w:val="24"/>
              </w:rPr>
            </w:pPr>
            <w:r>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1F7171D4" w14:textId="77777777" w:rsidR="00832946" w:rsidRPr="007D55C0" w:rsidRDefault="007C4D1F" w:rsidP="00832946">
            <w:pPr>
              <w:jc w:val="center"/>
              <w:rPr>
                <w:rFonts w:ascii="Arial" w:hAnsi="Arial" w:cs="Arial"/>
                <w:sz w:val="24"/>
                <w:szCs w:val="24"/>
              </w:rPr>
            </w:pPr>
            <w:r>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5E288C4F" w14:textId="77777777" w:rsidR="00832946" w:rsidRPr="007D55C0" w:rsidRDefault="007C4D1F" w:rsidP="00832946">
            <w:pPr>
              <w:jc w:val="center"/>
              <w:rPr>
                <w:rFonts w:ascii="Arial" w:hAnsi="Arial" w:cs="Arial"/>
                <w:sz w:val="24"/>
                <w:szCs w:val="24"/>
              </w:rPr>
            </w:pPr>
            <w:r>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549B98AD" w14:textId="77777777" w:rsidR="00832946" w:rsidRPr="007D55C0" w:rsidRDefault="007C4D1F" w:rsidP="00DF108F">
            <w:pPr>
              <w:jc w:val="center"/>
              <w:rPr>
                <w:rFonts w:ascii="Arial" w:hAnsi="Arial" w:cs="Arial"/>
                <w:sz w:val="24"/>
                <w:szCs w:val="24"/>
              </w:rPr>
            </w:pPr>
            <w:r>
              <w:rPr>
                <w:rFonts w:ascii="Arial" w:hAnsi="Arial" w:cs="Arial"/>
                <w:sz w:val="24"/>
                <w:szCs w:val="24"/>
              </w:rPr>
              <w:t>62792,9</w:t>
            </w:r>
          </w:p>
        </w:tc>
      </w:tr>
      <w:tr w:rsidR="00832946" w:rsidRPr="005E6A35" w14:paraId="6369AD82" w14:textId="77777777" w:rsidTr="00832946">
        <w:tc>
          <w:tcPr>
            <w:tcW w:w="532" w:type="dxa"/>
            <w:vMerge/>
            <w:tcBorders>
              <w:left w:val="single" w:sz="4" w:space="0" w:color="auto"/>
              <w:bottom w:val="single" w:sz="4" w:space="0" w:color="auto"/>
              <w:right w:val="single" w:sz="4" w:space="0" w:color="auto"/>
            </w:tcBorders>
          </w:tcPr>
          <w:p w14:paraId="703CC983" w14:textId="77777777" w:rsidR="00832946" w:rsidRPr="005E6A35"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670B8B37" w14:textId="77777777" w:rsidR="00832946" w:rsidRPr="005E6A35"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40E8BB16"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3B5E095E" w14:textId="77777777" w:rsidR="00832946" w:rsidRPr="005E6A35" w:rsidRDefault="00832946" w:rsidP="00832946">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219A34D7" w14:textId="77777777" w:rsidR="00832946" w:rsidRPr="007D55C0" w:rsidRDefault="00B14F98" w:rsidP="00832946">
            <w:pPr>
              <w:jc w:val="center"/>
              <w:rPr>
                <w:rFonts w:ascii="Arial" w:hAnsi="Arial" w:cs="Arial"/>
                <w:sz w:val="24"/>
                <w:szCs w:val="24"/>
              </w:rPr>
            </w:pPr>
            <w:r>
              <w:rPr>
                <w:rFonts w:ascii="Arial" w:hAnsi="Arial" w:cs="Arial"/>
                <w:sz w:val="24"/>
                <w:szCs w:val="24"/>
              </w:rPr>
              <w:t>87718,7</w:t>
            </w:r>
          </w:p>
        </w:tc>
        <w:tc>
          <w:tcPr>
            <w:tcW w:w="1701" w:type="dxa"/>
            <w:tcBorders>
              <w:top w:val="nil"/>
              <w:left w:val="nil"/>
              <w:bottom w:val="single" w:sz="4" w:space="0" w:color="auto"/>
              <w:right w:val="single" w:sz="4" w:space="0" w:color="auto"/>
            </w:tcBorders>
          </w:tcPr>
          <w:p w14:paraId="33E9DFD7" w14:textId="77777777" w:rsidR="00832946" w:rsidRPr="007D55C0" w:rsidRDefault="007C4D1F" w:rsidP="004939BB">
            <w:pPr>
              <w:jc w:val="center"/>
              <w:rPr>
                <w:rFonts w:ascii="Arial" w:hAnsi="Arial" w:cs="Arial"/>
                <w:sz w:val="24"/>
                <w:szCs w:val="24"/>
              </w:rPr>
            </w:pPr>
            <w:r>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14:paraId="2E3D1CBD" w14:textId="77777777" w:rsidR="00832946" w:rsidRPr="007D55C0" w:rsidRDefault="007C4D1F" w:rsidP="004939BB">
            <w:pPr>
              <w:jc w:val="center"/>
              <w:rPr>
                <w:rFonts w:ascii="Arial" w:hAnsi="Arial" w:cs="Arial"/>
                <w:sz w:val="24"/>
                <w:szCs w:val="24"/>
              </w:rPr>
            </w:pPr>
            <w:r>
              <w:rPr>
                <w:rFonts w:ascii="Arial" w:hAnsi="Arial" w:cs="Arial"/>
                <w:sz w:val="24"/>
                <w:szCs w:val="24"/>
              </w:rPr>
              <w:t>89901,5</w:t>
            </w:r>
          </w:p>
        </w:tc>
        <w:tc>
          <w:tcPr>
            <w:tcW w:w="1552" w:type="dxa"/>
            <w:tcBorders>
              <w:top w:val="nil"/>
              <w:left w:val="nil"/>
              <w:bottom w:val="single" w:sz="4" w:space="0" w:color="auto"/>
              <w:right w:val="single" w:sz="4" w:space="0" w:color="auto"/>
            </w:tcBorders>
          </w:tcPr>
          <w:p w14:paraId="79844C22" w14:textId="77777777" w:rsidR="00832946" w:rsidRPr="007D55C0" w:rsidRDefault="00B14F98" w:rsidP="00832946">
            <w:pPr>
              <w:jc w:val="center"/>
              <w:rPr>
                <w:rFonts w:ascii="Arial" w:hAnsi="Arial" w:cs="Arial"/>
                <w:sz w:val="24"/>
                <w:szCs w:val="24"/>
              </w:rPr>
            </w:pPr>
            <w:r>
              <w:rPr>
                <w:rFonts w:ascii="Arial" w:hAnsi="Arial" w:cs="Arial"/>
                <w:sz w:val="24"/>
                <w:szCs w:val="24"/>
              </w:rPr>
              <w:t>267694,7</w:t>
            </w:r>
          </w:p>
        </w:tc>
      </w:tr>
      <w:tr w:rsidR="00832946" w:rsidRPr="005E6A35" w14:paraId="7C97E206" w14:textId="77777777" w:rsidTr="00832946">
        <w:tc>
          <w:tcPr>
            <w:tcW w:w="532" w:type="dxa"/>
            <w:vMerge w:val="restart"/>
            <w:tcBorders>
              <w:top w:val="single" w:sz="4" w:space="0" w:color="auto"/>
              <w:left w:val="single" w:sz="4" w:space="0" w:color="auto"/>
              <w:right w:val="single" w:sz="4" w:space="0" w:color="auto"/>
            </w:tcBorders>
          </w:tcPr>
          <w:p w14:paraId="6832497D" w14:textId="77777777" w:rsidR="00832946" w:rsidRPr="005E6A35" w:rsidRDefault="00832946" w:rsidP="00832946">
            <w:pPr>
              <w:rPr>
                <w:rFonts w:ascii="Arial" w:hAnsi="Arial" w:cs="Arial"/>
                <w:sz w:val="24"/>
                <w:szCs w:val="24"/>
              </w:rPr>
            </w:pPr>
            <w:r w:rsidRPr="005E6A35">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14:paraId="6C3A2483" w14:textId="77777777" w:rsidR="00832946" w:rsidRPr="005E6A35" w:rsidRDefault="00832946" w:rsidP="00832946">
            <w:pPr>
              <w:rPr>
                <w:rFonts w:ascii="Arial" w:hAnsi="Arial" w:cs="Arial"/>
                <w:sz w:val="24"/>
                <w:szCs w:val="24"/>
              </w:rPr>
            </w:pPr>
            <w:r w:rsidRPr="005E6A35">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14:paraId="0D97A935"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14:paraId="0E431439" w14:textId="77777777" w:rsidR="00832946" w:rsidRPr="005E6A35" w:rsidRDefault="00832946" w:rsidP="00832946">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3E6B8A80" w14:textId="77777777" w:rsidR="00832946" w:rsidRPr="005E6A35" w:rsidRDefault="007C4D1F" w:rsidP="00832946">
            <w:pPr>
              <w:jc w:val="center"/>
              <w:rPr>
                <w:rFonts w:ascii="Arial" w:hAnsi="Arial" w:cs="Arial"/>
                <w:sz w:val="24"/>
                <w:szCs w:val="24"/>
              </w:rPr>
            </w:pPr>
            <w:r>
              <w:rPr>
                <w:rFonts w:ascii="Arial" w:hAnsi="Arial" w:cs="Arial"/>
                <w:sz w:val="24"/>
                <w:szCs w:val="24"/>
              </w:rPr>
              <w:t>1,1</w:t>
            </w:r>
          </w:p>
        </w:tc>
        <w:tc>
          <w:tcPr>
            <w:tcW w:w="1701" w:type="dxa"/>
            <w:tcBorders>
              <w:top w:val="nil"/>
              <w:left w:val="nil"/>
              <w:bottom w:val="single" w:sz="4" w:space="0" w:color="auto"/>
              <w:right w:val="single" w:sz="4" w:space="0" w:color="auto"/>
            </w:tcBorders>
          </w:tcPr>
          <w:p w14:paraId="3EAD286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13F360A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7ACF4506" w14:textId="77777777" w:rsidR="00832946" w:rsidRPr="005E6A35" w:rsidRDefault="007C4D1F" w:rsidP="00832946">
            <w:pPr>
              <w:jc w:val="center"/>
              <w:rPr>
                <w:rFonts w:ascii="Arial" w:hAnsi="Arial" w:cs="Arial"/>
                <w:sz w:val="24"/>
                <w:szCs w:val="24"/>
              </w:rPr>
            </w:pPr>
            <w:r>
              <w:rPr>
                <w:rFonts w:ascii="Arial" w:hAnsi="Arial" w:cs="Arial"/>
                <w:sz w:val="24"/>
                <w:szCs w:val="24"/>
              </w:rPr>
              <w:t>1,1</w:t>
            </w:r>
          </w:p>
        </w:tc>
      </w:tr>
      <w:tr w:rsidR="00832946" w:rsidRPr="005E6A35" w14:paraId="4C06E44C" w14:textId="77777777" w:rsidTr="00832946">
        <w:tc>
          <w:tcPr>
            <w:tcW w:w="532" w:type="dxa"/>
            <w:vMerge/>
            <w:tcBorders>
              <w:left w:val="single" w:sz="4" w:space="0" w:color="auto"/>
              <w:right w:val="single" w:sz="4" w:space="0" w:color="auto"/>
            </w:tcBorders>
          </w:tcPr>
          <w:p w14:paraId="69C70147" w14:textId="77777777" w:rsidR="00832946" w:rsidRPr="005E6A35"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1288FFCD" w14:textId="77777777" w:rsidR="00832946" w:rsidRPr="005E6A35"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2CCA0A61"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DFCF9D6"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4D097556" w14:textId="77777777" w:rsidR="00832946" w:rsidRPr="005E6A35"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7EE741F9" w14:textId="77777777" w:rsidR="00832946" w:rsidRPr="005E6A35" w:rsidRDefault="00832946" w:rsidP="00832946">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08DAF694" w14:textId="77777777" w:rsidR="00832946" w:rsidRPr="005E6A35" w:rsidRDefault="00832946" w:rsidP="00832946">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14:paraId="53324ED3" w14:textId="77777777" w:rsidR="00832946" w:rsidRPr="005E6A35" w:rsidRDefault="00832946" w:rsidP="00832946">
            <w:pPr>
              <w:jc w:val="center"/>
              <w:rPr>
                <w:rFonts w:ascii="Arial" w:hAnsi="Arial" w:cs="Arial"/>
                <w:sz w:val="24"/>
                <w:szCs w:val="24"/>
              </w:rPr>
            </w:pPr>
          </w:p>
        </w:tc>
      </w:tr>
      <w:tr w:rsidR="00832946" w:rsidRPr="005E6A35" w14:paraId="35D680D2" w14:textId="77777777" w:rsidTr="00832946">
        <w:tc>
          <w:tcPr>
            <w:tcW w:w="532" w:type="dxa"/>
            <w:vMerge/>
            <w:tcBorders>
              <w:left w:val="single" w:sz="4" w:space="0" w:color="auto"/>
              <w:bottom w:val="single" w:sz="4" w:space="0" w:color="auto"/>
              <w:right w:val="single" w:sz="4" w:space="0" w:color="auto"/>
            </w:tcBorders>
          </w:tcPr>
          <w:p w14:paraId="3F7103D0" w14:textId="77777777" w:rsidR="00832946" w:rsidRPr="005E6A35"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6DAC11FC" w14:textId="77777777" w:rsidR="00832946" w:rsidRPr="005E6A35"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7D3ADF10"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68C6604" w14:textId="77777777" w:rsidR="00832946" w:rsidRPr="005E6A35" w:rsidRDefault="00832946" w:rsidP="00832946">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6332955F" w14:textId="77777777" w:rsidR="00832946" w:rsidRPr="005E6A35" w:rsidRDefault="007C4D1F" w:rsidP="007C4D1F">
            <w:pPr>
              <w:jc w:val="center"/>
              <w:rPr>
                <w:rFonts w:ascii="Arial" w:hAnsi="Arial" w:cs="Arial"/>
                <w:sz w:val="24"/>
                <w:szCs w:val="24"/>
              </w:rPr>
            </w:pPr>
            <w:r>
              <w:rPr>
                <w:rFonts w:ascii="Arial" w:hAnsi="Arial" w:cs="Arial"/>
                <w:sz w:val="24"/>
                <w:szCs w:val="24"/>
              </w:rPr>
              <w:t>1,1</w:t>
            </w:r>
          </w:p>
        </w:tc>
        <w:tc>
          <w:tcPr>
            <w:tcW w:w="1701" w:type="dxa"/>
            <w:tcBorders>
              <w:top w:val="nil"/>
              <w:left w:val="nil"/>
              <w:bottom w:val="single" w:sz="4" w:space="0" w:color="auto"/>
              <w:right w:val="single" w:sz="4" w:space="0" w:color="auto"/>
            </w:tcBorders>
          </w:tcPr>
          <w:p w14:paraId="2699494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619C4A7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43E15068" w14:textId="77777777" w:rsidR="00832946" w:rsidRPr="005E6A35" w:rsidRDefault="007C4D1F" w:rsidP="00832946">
            <w:pPr>
              <w:jc w:val="center"/>
              <w:rPr>
                <w:rFonts w:ascii="Arial" w:hAnsi="Arial" w:cs="Arial"/>
                <w:sz w:val="24"/>
                <w:szCs w:val="24"/>
              </w:rPr>
            </w:pPr>
            <w:r>
              <w:rPr>
                <w:rFonts w:ascii="Arial" w:hAnsi="Arial" w:cs="Arial"/>
                <w:sz w:val="24"/>
                <w:szCs w:val="24"/>
              </w:rPr>
              <w:t>1,1</w:t>
            </w:r>
          </w:p>
        </w:tc>
      </w:tr>
      <w:tr w:rsidR="00CF4D39" w:rsidRPr="005E6A35" w14:paraId="1EACFF26" w14:textId="77777777" w:rsidTr="00832946">
        <w:tc>
          <w:tcPr>
            <w:tcW w:w="532" w:type="dxa"/>
            <w:vMerge w:val="restart"/>
            <w:tcBorders>
              <w:top w:val="single" w:sz="4" w:space="0" w:color="auto"/>
              <w:left w:val="single" w:sz="4" w:space="0" w:color="auto"/>
              <w:right w:val="single" w:sz="4" w:space="0" w:color="auto"/>
            </w:tcBorders>
          </w:tcPr>
          <w:p w14:paraId="0118C65E" w14:textId="77777777" w:rsidR="00CF4D39" w:rsidRPr="005E6A35" w:rsidRDefault="00CF4D39" w:rsidP="00832946">
            <w:pPr>
              <w:rPr>
                <w:rFonts w:ascii="Arial" w:hAnsi="Arial" w:cs="Arial"/>
                <w:sz w:val="24"/>
                <w:szCs w:val="24"/>
              </w:rPr>
            </w:pPr>
            <w:r w:rsidRPr="005E6A35">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14:paraId="2E7EC1F7" w14:textId="77777777" w:rsidR="00CF4D39" w:rsidRPr="005E6A35" w:rsidRDefault="00CF4D39" w:rsidP="00832946">
            <w:pPr>
              <w:rPr>
                <w:rFonts w:ascii="Arial" w:hAnsi="Arial" w:cs="Arial"/>
                <w:sz w:val="24"/>
                <w:szCs w:val="24"/>
              </w:rPr>
            </w:pPr>
            <w:r w:rsidRPr="005E6A35">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14:paraId="4FE3F4F3" w14:textId="77777777" w:rsidR="00CF4D39" w:rsidRPr="005E6A35" w:rsidRDefault="00CF4D39" w:rsidP="00832946">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14:paraId="7738F9E9" w14:textId="77777777" w:rsidR="00CF4D39" w:rsidRPr="005E6A35" w:rsidRDefault="00CF4D39" w:rsidP="00832946">
            <w:pPr>
              <w:rPr>
                <w:rFonts w:ascii="Arial" w:hAnsi="Arial" w:cs="Arial"/>
                <w:sz w:val="24"/>
                <w:szCs w:val="24"/>
              </w:rPr>
            </w:pPr>
            <w:r w:rsidRPr="005E6A35">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14:paraId="5FD849E4" w14:textId="77777777" w:rsidR="00CF4D39" w:rsidRPr="005E6A35" w:rsidRDefault="00AA335A" w:rsidP="00832946">
            <w:pPr>
              <w:jc w:val="center"/>
              <w:rPr>
                <w:rFonts w:ascii="Arial" w:hAnsi="Arial" w:cs="Arial"/>
                <w:sz w:val="24"/>
                <w:szCs w:val="24"/>
              </w:rPr>
            </w:pPr>
            <w:r>
              <w:rPr>
                <w:rFonts w:ascii="Arial" w:hAnsi="Arial" w:cs="Arial"/>
                <w:sz w:val="24"/>
                <w:szCs w:val="24"/>
              </w:rPr>
              <w:t>8883,8</w:t>
            </w:r>
          </w:p>
        </w:tc>
        <w:tc>
          <w:tcPr>
            <w:tcW w:w="1701" w:type="dxa"/>
            <w:tcBorders>
              <w:top w:val="single" w:sz="4" w:space="0" w:color="auto"/>
              <w:left w:val="nil"/>
              <w:bottom w:val="single" w:sz="4" w:space="0" w:color="auto"/>
              <w:right w:val="single" w:sz="4" w:space="0" w:color="auto"/>
            </w:tcBorders>
          </w:tcPr>
          <w:p w14:paraId="07979F8D" w14:textId="77777777" w:rsidR="00CF4D39" w:rsidRDefault="007C4D1F" w:rsidP="00CF4D39">
            <w:pPr>
              <w:jc w:val="center"/>
            </w:pPr>
            <w:r>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5ED09107" w14:textId="77777777" w:rsidR="00CF4D39" w:rsidRDefault="007C4D1F" w:rsidP="00CF4D39">
            <w:pPr>
              <w:jc w:val="center"/>
            </w:pPr>
            <w:r>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tcPr>
          <w:p w14:paraId="0258AB37" w14:textId="77777777" w:rsidR="00CF4D39" w:rsidRPr="005E6A35" w:rsidRDefault="00AA335A" w:rsidP="00832946">
            <w:pPr>
              <w:jc w:val="center"/>
              <w:rPr>
                <w:rFonts w:ascii="Arial" w:hAnsi="Arial" w:cs="Arial"/>
                <w:sz w:val="24"/>
                <w:szCs w:val="24"/>
              </w:rPr>
            </w:pPr>
            <w:r>
              <w:rPr>
                <w:rFonts w:ascii="Arial" w:hAnsi="Arial" w:cs="Arial"/>
                <w:sz w:val="24"/>
                <w:szCs w:val="24"/>
              </w:rPr>
              <w:t>30403,6</w:t>
            </w:r>
          </w:p>
        </w:tc>
      </w:tr>
      <w:tr w:rsidR="00832946" w:rsidRPr="005E6A35" w14:paraId="27BA5368" w14:textId="77777777" w:rsidTr="00832946">
        <w:tc>
          <w:tcPr>
            <w:tcW w:w="532" w:type="dxa"/>
            <w:vMerge/>
            <w:tcBorders>
              <w:left w:val="single" w:sz="4" w:space="0" w:color="auto"/>
              <w:right w:val="single" w:sz="4" w:space="0" w:color="auto"/>
            </w:tcBorders>
          </w:tcPr>
          <w:p w14:paraId="6DC5280D"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F9E63FF" w14:textId="77777777" w:rsidR="00832946" w:rsidRPr="005E6A35"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3A6F0F6B"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1AF5748" w14:textId="77777777" w:rsidR="00832946" w:rsidRPr="005E6A35" w:rsidRDefault="00832946" w:rsidP="00832946">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4EB45613" w14:textId="77777777" w:rsidR="00832946" w:rsidRPr="005E6A35"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7756E679" w14:textId="77777777" w:rsidR="00832946" w:rsidRPr="005E6A35" w:rsidRDefault="00832946" w:rsidP="00CF4D39">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5BD4AC69" w14:textId="77777777" w:rsidR="00832946" w:rsidRPr="005E6A35" w:rsidRDefault="00832946" w:rsidP="00CF4D39">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14:paraId="08E72D1C" w14:textId="77777777" w:rsidR="00832946" w:rsidRPr="005E6A35" w:rsidRDefault="00832946" w:rsidP="00832946">
            <w:pPr>
              <w:jc w:val="center"/>
              <w:rPr>
                <w:rFonts w:ascii="Arial" w:hAnsi="Arial" w:cs="Arial"/>
                <w:sz w:val="24"/>
                <w:szCs w:val="24"/>
              </w:rPr>
            </w:pPr>
          </w:p>
        </w:tc>
      </w:tr>
      <w:tr w:rsidR="00832946" w:rsidRPr="005E6A35" w14:paraId="76448F33" w14:textId="77777777" w:rsidTr="00832946">
        <w:tc>
          <w:tcPr>
            <w:tcW w:w="532" w:type="dxa"/>
            <w:vMerge/>
            <w:tcBorders>
              <w:left w:val="single" w:sz="4" w:space="0" w:color="auto"/>
              <w:right w:val="single" w:sz="4" w:space="0" w:color="auto"/>
            </w:tcBorders>
          </w:tcPr>
          <w:p w14:paraId="321E7428" w14:textId="77777777" w:rsidR="00832946" w:rsidRPr="005E6A35"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555ADEEC" w14:textId="77777777" w:rsidR="00832946" w:rsidRPr="005E6A35"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1A26ED03" w14:textId="77777777" w:rsidR="00832946" w:rsidRPr="005E6A35"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25F476E" w14:textId="77777777" w:rsidR="00832946" w:rsidRPr="005E6A35" w:rsidRDefault="00832946" w:rsidP="00832946">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7C4441C4" w14:textId="77777777" w:rsidR="00832946" w:rsidRPr="005E6A35" w:rsidRDefault="00430207" w:rsidP="00832946">
            <w:pPr>
              <w:jc w:val="center"/>
              <w:rPr>
                <w:rFonts w:ascii="Arial" w:hAnsi="Arial" w:cs="Arial"/>
                <w:sz w:val="24"/>
                <w:szCs w:val="24"/>
              </w:rPr>
            </w:pPr>
            <w:r>
              <w:rPr>
                <w:rFonts w:ascii="Arial" w:hAnsi="Arial" w:cs="Arial"/>
                <w:sz w:val="24"/>
                <w:szCs w:val="24"/>
              </w:rPr>
              <w:t>0,</w:t>
            </w:r>
            <w:r w:rsidR="00832946" w:rsidRPr="005E6A35">
              <w:rPr>
                <w:rFonts w:ascii="Arial" w:hAnsi="Arial" w:cs="Arial"/>
                <w:sz w:val="24"/>
                <w:szCs w:val="24"/>
              </w:rPr>
              <w:t>0</w:t>
            </w:r>
          </w:p>
        </w:tc>
        <w:tc>
          <w:tcPr>
            <w:tcW w:w="1701" w:type="dxa"/>
            <w:tcBorders>
              <w:top w:val="nil"/>
              <w:left w:val="nil"/>
              <w:bottom w:val="single" w:sz="4" w:space="0" w:color="auto"/>
              <w:right w:val="single" w:sz="4" w:space="0" w:color="auto"/>
            </w:tcBorders>
          </w:tcPr>
          <w:p w14:paraId="619BF13D" w14:textId="77777777" w:rsidR="00832946" w:rsidRPr="005E6A35" w:rsidRDefault="00832946" w:rsidP="00CF4D39">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3682A6E0" w14:textId="77777777" w:rsidR="00832946" w:rsidRPr="005E6A35" w:rsidRDefault="00832946" w:rsidP="00CF4D39">
            <w:pPr>
              <w:jc w:val="center"/>
              <w:rPr>
                <w:rFonts w:ascii="Arial" w:hAnsi="Arial" w:cs="Arial"/>
                <w:sz w:val="24"/>
                <w:szCs w:val="24"/>
              </w:rPr>
            </w:pPr>
            <w:r w:rsidRPr="005E6A35">
              <w:rPr>
                <w:rFonts w:ascii="Arial" w:hAnsi="Arial" w:cs="Arial"/>
                <w:sz w:val="24"/>
                <w:szCs w:val="24"/>
              </w:rPr>
              <w:t>0,0</w:t>
            </w:r>
          </w:p>
        </w:tc>
        <w:tc>
          <w:tcPr>
            <w:tcW w:w="1552" w:type="dxa"/>
            <w:tcBorders>
              <w:top w:val="nil"/>
              <w:left w:val="nil"/>
              <w:bottom w:val="single" w:sz="4" w:space="0" w:color="auto"/>
              <w:right w:val="single" w:sz="4" w:space="0" w:color="auto"/>
            </w:tcBorders>
            <w:noWrap/>
          </w:tcPr>
          <w:p w14:paraId="4D48A09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0,0</w:t>
            </w:r>
          </w:p>
        </w:tc>
      </w:tr>
      <w:tr w:rsidR="007C4D1F" w:rsidRPr="005E6A35" w14:paraId="7FF1145F" w14:textId="77777777" w:rsidTr="008E5E17">
        <w:tc>
          <w:tcPr>
            <w:tcW w:w="532" w:type="dxa"/>
            <w:vMerge/>
            <w:tcBorders>
              <w:left w:val="single" w:sz="4" w:space="0" w:color="auto"/>
              <w:bottom w:val="single" w:sz="4" w:space="0" w:color="auto"/>
              <w:right w:val="single" w:sz="4" w:space="0" w:color="auto"/>
            </w:tcBorders>
          </w:tcPr>
          <w:p w14:paraId="3F367E08" w14:textId="77777777" w:rsidR="007C4D1F" w:rsidRPr="005E6A35" w:rsidRDefault="007C4D1F" w:rsidP="007C4D1F">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288DBEF7" w14:textId="77777777" w:rsidR="007C4D1F" w:rsidRPr="005E6A35" w:rsidRDefault="007C4D1F" w:rsidP="007C4D1F">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14:paraId="60E3DD33" w14:textId="77777777" w:rsidR="007C4D1F" w:rsidRPr="005E6A35" w:rsidRDefault="007C4D1F" w:rsidP="007C4D1F">
            <w:pPr>
              <w:rPr>
                <w:rFonts w:ascii="Arial" w:hAnsi="Arial" w:cs="Arial"/>
                <w:sz w:val="24"/>
                <w:szCs w:val="24"/>
              </w:rPr>
            </w:pPr>
          </w:p>
        </w:tc>
        <w:tc>
          <w:tcPr>
            <w:tcW w:w="2694" w:type="dxa"/>
            <w:tcBorders>
              <w:top w:val="nil"/>
              <w:left w:val="nil"/>
              <w:bottom w:val="single" w:sz="4" w:space="0" w:color="auto"/>
              <w:right w:val="single" w:sz="4" w:space="0" w:color="auto"/>
            </w:tcBorders>
          </w:tcPr>
          <w:p w14:paraId="20A9D4B5" w14:textId="77777777" w:rsidR="007C4D1F" w:rsidRPr="005E6A35" w:rsidRDefault="007C4D1F" w:rsidP="007C4D1F">
            <w:pPr>
              <w:rPr>
                <w:rFonts w:ascii="Arial" w:hAnsi="Arial" w:cs="Arial"/>
                <w:sz w:val="24"/>
                <w:szCs w:val="24"/>
              </w:rPr>
            </w:pPr>
            <w:r w:rsidRPr="005E6A35">
              <w:rPr>
                <w:rFonts w:ascii="Arial" w:hAnsi="Arial" w:cs="Arial"/>
                <w:sz w:val="24"/>
                <w:szCs w:val="24"/>
              </w:rPr>
              <w:t>районный бюджет</w:t>
            </w:r>
          </w:p>
        </w:tc>
        <w:tc>
          <w:tcPr>
            <w:tcW w:w="1792" w:type="dxa"/>
            <w:tcBorders>
              <w:top w:val="single" w:sz="4" w:space="0" w:color="auto"/>
              <w:left w:val="nil"/>
              <w:bottom w:val="single" w:sz="4" w:space="0" w:color="auto"/>
              <w:right w:val="single" w:sz="4" w:space="0" w:color="auto"/>
            </w:tcBorders>
            <w:noWrap/>
          </w:tcPr>
          <w:p w14:paraId="2E51DBCD" w14:textId="77777777" w:rsidR="007C4D1F" w:rsidRPr="005E6A35" w:rsidRDefault="00AA335A" w:rsidP="007C4D1F">
            <w:pPr>
              <w:jc w:val="center"/>
              <w:rPr>
                <w:rFonts w:ascii="Arial" w:hAnsi="Arial" w:cs="Arial"/>
                <w:sz w:val="24"/>
                <w:szCs w:val="24"/>
              </w:rPr>
            </w:pPr>
            <w:r>
              <w:rPr>
                <w:rFonts w:ascii="Arial" w:hAnsi="Arial" w:cs="Arial"/>
                <w:sz w:val="24"/>
                <w:szCs w:val="24"/>
              </w:rPr>
              <w:t>8883,8</w:t>
            </w:r>
          </w:p>
        </w:tc>
        <w:tc>
          <w:tcPr>
            <w:tcW w:w="1701" w:type="dxa"/>
            <w:tcBorders>
              <w:top w:val="single" w:sz="4" w:space="0" w:color="auto"/>
              <w:left w:val="nil"/>
              <w:bottom w:val="single" w:sz="4" w:space="0" w:color="auto"/>
              <w:right w:val="single" w:sz="4" w:space="0" w:color="auto"/>
            </w:tcBorders>
          </w:tcPr>
          <w:p w14:paraId="156A1C38" w14:textId="77777777" w:rsidR="007C4D1F" w:rsidRDefault="007C4D1F" w:rsidP="007C4D1F">
            <w:pPr>
              <w:jc w:val="center"/>
            </w:pPr>
            <w:r>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22C95488" w14:textId="77777777" w:rsidR="007C4D1F" w:rsidRDefault="007C4D1F" w:rsidP="007C4D1F">
            <w:pPr>
              <w:jc w:val="center"/>
            </w:pPr>
            <w:r>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noWrap/>
          </w:tcPr>
          <w:p w14:paraId="20BCA420" w14:textId="77777777" w:rsidR="007C4D1F" w:rsidRPr="005E6A35" w:rsidRDefault="00AA335A" w:rsidP="007C4D1F">
            <w:pPr>
              <w:jc w:val="center"/>
              <w:rPr>
                <w:rFonts w:ascii="Arial" w:hAnsi="Arial" w:cs="Arial"/>
                <w:sz w:val="24"/>
                <w:szCs w:val="24"/>
              </w:rPr>
            </w:pPr>
            <w:r>
              <w:rPr>
                <w:rFonts w:ascii="Arial" w:hAnsi="Arial" w:cs="Arial"/>
                <w:sz w:val="24"/>
                <w:szCs w:val="24"/>
              </w:rPr>
              <w:t>30403,6</w:t>
            </w:r>
          </w:p>
        </w:tc>
      </w:tr>
    </w:tbl>
    <w:p w14:paraId="5EA77BEB" w14:textId="77777777" w:rsidR="00832946" w:rsidRPr="005E6A35" w:rsidRDefault="00832946" w:rsidP="00832946">
      <w:pPr>
        <w:rPr>
          <w:rFonts w:ascii="Arial" w:hAnsi="Arial" w:cs="Arial"/>
          <w:sz w:val="24"/>
          <w:szCs w:val="24"/>
        </w:rPr>
      </w:pPr>
    </w:p>
    <w:p w14:paraId="5A49C681" w14:textId="77777777" w:rsidR="00832946" w:rsidRPr="005E6A35" w:rsidRDefault="00832946" w:rsidP="00832946">
      <w:pPr>
        <w:rPr>
          <w:rFonts w:ascii="Arial" w:hAnsi="Arial" w:cs="Arial"/>
          <w:sz w:val="24"/>
          <w:szCs w:val="24"/>
        </w:rPr>
        <w:sectPr w:rsidR="00832946" w:rsidRPr="005E6A35" w:rsidSect="00832946">
          <w:pgSz w:w="16838" w:h="11906" w:orient="landscape"/>
          <w:pgMar w:top="1701" w:right="1134" w:bottom="851" w:left="1134" w:header="709" w:footer="709" w:gutter="0"/>
          <w:cols w:space="708"/>
          <w:docGrid w:linePitch="360"/>
        </w:sectPr>
      </w:pPr>
    </w:p>
    <w:p w14:paraId="5B511E6D"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 № 3</w:t>
      </w:r>
    </w:p>
    <w:p w14:paraId="52091416"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к муниципальной программе</w:t>
      </w:r>
    </w:p>
    <w:p w14:paraId="41547DB0"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«Управление муниципальными</w:t>
      </w:r>
    </w:p>
    <w:p w14:paraId="61669FC7"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финансами</w:t>
      </w:r>
      <w:r w:rsidRPr="000036C8">
        <w:rPr>
          <w:rFonts w:ascii="Arial" w:hAnsi="Arial" w:cs="Arial"/>
          <w:sz w:val="24"/>
          <w:szCs w:val="24"/>
        </w:rPr>
        <w:t xml:space="preserve"> </w:t>
      </w:r>
      <w:r w:rsidRPr="005E6A35">
        <w:rPr>
          <w:rFonts w:ascii="Arial" w:hAnsi="Arial" w:cs="Arial"/>
          <w:sz w:val="24"/>
          <w:szCs w:val="24"/>
        </w:rPr>
        <w:t>Боготольского района»</w:t>
      </w:r>
    </w:p>
    <w:p w14:paraId="390C8323" w14:textId="77777777" w:rsidR="00832946" w:rsidRPr="005E6A35" w:rsidRDefault="00832946" w:rsidP="00832946">
      <w:pPr>
        <w:jc w:val="center"/>
        <w:rPr>
          <w:rFonts w:ascii="Arial" w:hAnsi="Arial" w:cs="Arial"/>
          <w:sz w:val="24"/>
          <w:szCs w:val="24"/>
        </w:rPr>
      </w:pPr>
    </w:p>
    <w:p w14:paraId="300FBA7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Подпрограмма</w:t>
      </w:r>
    </w:p>
    <w:p w14:paraId="6672596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4BDB9D67" w14:textId="77777777" w:rsidR="00832946" w:rsidRPr="005E6A35" w:rsidRDefault="00832946" w:rsidP="00832946">
      <w:pPr>
        <w:jc w:val="center"/>
        <w:rPr>
          <w:rFonts w:ascii="Arial" w:hAnsi="Arial" w:cs="Arial"/>
          <w:sz w:val="24"/>
          <w:szCs w:val="24"/>
        </w:rPr>
      </w:pPr>
    </w:p>
    <w:p w14:paraId="433256F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r>
        <w:rPr>
          <w:rFonts w:ascii="Arial" w:hAnsi="Arial" w:cs="Arial"/>
          <w:sz w:val="24"/>
          <w:szCs w:val="24"/>
          <w:lang w:val="en-US"/>
        </w:rPr>
        <w:t xml:space="preserve"> </w:t>
      </w:r>
      <w:r w:rsidRPr="005E6A35">
        <w:rPr>
          <w:rFonts w:ascii="Arial" w:hAnsi="Arial" w:cs="Arial"/>
          <w:sz w:val="24"/>
          <w:szCs w:val="24"/>
        </w:rPr>
        <w:t>Паспорт подпрограммы</w:t>
      </w:r>
    </w:p>
    <w:p w14:paraId="7D3F977F" w14:textId="77777777" w:rsidR="00832946" w:rsidRPr="005E6A35" w:rsidRDefault="00832946" w:rsidP="00832946">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832946" w:rsidRPr="005E6A35" w14:paraId="765704D3" w14:textId="77777777" w:rsidTr="00832946">
        <w:tc>
          <w:tcPr>
            <w:tcW w:w="2400" w:type="dxa"/>
          </w:tcPr>
          <w:p w14:paraId="0BA3EBCF"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Наименование подпрограммы </w:t>
            </w:r>
          </w:p>
        </w:tc>
        <w:tc>
          <w:tcPr>
            <w:tcW w:w="7171" w:type="dxa"/>
          </w:tcPr>
          <w:p w14:paraId="2A9A23AA" w14:textId="77777777" w:rsidR="00832946" w:rsidRPr="005E6A35" w:rsidRDefault="00832946" w:rsidP="00832946">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 (далее - подпрограмма)</w:t>
            </w:r>
          </w:p>
        </w:tc>
      </w:tr>
      <w:tr w:rsidR="00832946" w:rsidRPr="005E6A35" w14:paraId="1051B8D9" w14:textId="77777777" w:rsidTr="00832946">
        <w:tc>
          <w:tcPr>
            <w:tcW w:w="2400" w:type="dxa"/>
          </w:tcPr>
          <w:p w14:paraId="03610B37" w14:textId="77777777" w:rsidR="00832946" w:rsidRPr="005E6A35" w:rsidRDefault="00832946" w:rsidP="00832946">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3CF7FA7F"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832946" w:rsidRPr="005E6A35" w14:paraId="61CF6CA9" w14:textId="77777777" w:rsidTr="00832946">
        <w:tc>
          <w:tcPr>
            <w:tcW w:w="2400" w:type="dxa"/>
          </w:tcPr>
          <w:p w14:paraId="2A2D2716"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w:t>
            </w:r>
            <w:r w:rsidRPr="000036C8">
              <w:rPr>
                <w:rFonts w:ascii="Arial" w:hAnsi="Arial" w:cs="Arial"/>
                <w:sz w:val="24"/>
                <w:szCs w:val="24"/>
              </w:rPr>
              <w:t xml:space="preserve"> </w:t>
            </w:r>
            <w:r w:rsidRPr="005E6A35">
              <w:rPr>
                <w:rFonts w:ascii="Arial" w:hAnsi="Arial" w:cs="Arial"/>
                <w:sz w:val="24"/>
                <w:szCs w:val="24"/>
              </w:rPr>
              <w:t>-</w:t>
            </w:r>
            <w:r w:rsidRPr="000036C8">
              <w:rPr>
                <w:rFonts w:ascii="Arial" w:hAnsi="Arial" w:cs="Arial"/>
                <w:sz w:val="24"/>
                <w:szCs w:val="24"/>
              </w:rPr>
              <w:t xml:space="preserve"> </w:t>
            </w:r>
            <w:r w:rsidRPr="005E6A35">
              <w:rPr>
                <w:rFonts w:ascii="Arial" w:hAnsi="Arial" w:cs="Arial"/>
                <w:sz w:val="24"/>
                <w:szCs w:val="24"/>
              </w:rPr>
              <w:t>исполнитель подпрограммы)</w:t>
            </w:r>
          </w:p>
        </w:tc>
        <w:tc>
          <w:tcPr>
            <w:tcW w:w="7171" w:type="dxa"/>
          </w:tcPr>
          <w:p w14:paraId="2141510F"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832946" w:rsidRPr="005E6A35" w14:paraId="1F2F85C7" w14:textId="77777777" w:rsidTr="00832946">
        <w:tc>
          <w:tcPr>
            <w:tcW w:w="2400" w:type="dxa"/>
          </w:tcPr>
          <w:p w14:paraId="6D8882C8"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290E285F"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w:t>
            </w:r>
          </w:p>
        </w:tc>
      </w:tr>
      <w:tr w:rsidR="00832946" w:rsidRPr="005E6A35" w14:paraId="3D43203F" w14:textId="77777777" w:rsidTr="00832946">
        <w:tc>
          <w:tcPr>
            <w:tcW w:w="2400" w:type="dxa"/>
          </w:tcPr>
          <w:p w14:paraId="7D2BDEC8"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14:paraId="170EA767" w14:textId="77777777" w:rsidR="00832946" w:rsidRPr="005E6A35" w:rsidRDefault="00832946" w:rsidP="00832946">
            <w:pPr>
              <w:rPr>
                <w:rFonts w:ascii="Arial" w:hAnsi="Arial" w:cs="Arial"/>
                <w:sz w:val="24"/>
                <w:szCs w:val="24"/>
              </w:rPr>
            </w:pPr>
            <w:r w:rsidRPr="005E6A35">
              <w:rPr>
                <w:rFonts w:ascii="Arial" w:hAnsi="Arial" w:cs="Arial"/>
                <w:sz w:val="24"/>
                <w:szCs w:val="24"/>
              </w:rPr>
              <w:t>Цель:</w:t>
            </w:r>
          </w:p>
          <w:p w14:paraId="2838E0ED"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обеспечение равных условий для устойчивого и </w:t>
            </w:r>
            <w:r w:rsidRPr="005E6A35">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2919BB04" w14:textId="77777777" w:rsidR="00832946" w:rsidRPr="005E6A35" w:rsidRDefault="00832946" w:rsidP="00832946">
            <w:pPr>
              <w:rPr>
                <w:rFonts w:ascii="Arial" w:eastAsia="Calibri" w:hAnsi="Arial" w:cs="Arial"/>
                <w:sz w:val="24"/>
                <w:szCs w:val="24"/>
              </w:rPr>
            </w:pPr>
            <w:r w:rsidRPr="005E6A35">
              <w:rPr>
                <w:rFonts w:ascii="Arial" w:eastAsia="Calibri" w:hAnsi="Arial" w:cs="Arial"/>
                <w:sz w:val="24"/>
                <w:szCs w:val="24"/>
              </w:rPr>
              <w:t>Задачи:</w:t>
            </w:r>
          </w:p>
          <w:p w14:paraId="5B2856E7"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14:paraId="359ABC94"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14:paraId="0C413962" w14:textId="77777777" w:rsidR="00832946" w:rsidRPr="005E6A35" w:rsidRDefault="00832946" w:rsidP="00832946">
            <w:pPr>
              <w:rPr>
                <w:rFonts w:ascii="Arial" w:hAnsi="Arial" w:cs="Arial"/>
                <w:sz w:val="24"/>
                <w:szCs w:val="24"/>
              </w:rPr>
            </w:pPr>
            <w:r w:rsidRPr="005E6A35">
              <w:rPr>
                <w:rFonts w:ascii="Arial" w:hAnsi="Arial" w:cs="Arial"/>
                <w:sz w:val="24"/>
                <w:szCs w:val="24"/>
                <w:lang w:eastAsia="en-US"/>
              </w:rPr>
              <w:t>3. Повышение качества управления муниципальными финансами</w:t>
            </w:r>
          </w:p>
        </w:tc>
      </w:tr>
      <w:tr w:rsidR="00832946" w:rsidRPr="005E6A35" w14:paraId="23467A18" w14:textId="77777777" w:rsidTr="00832946">
        <w:tc>
          <w:tcPr>
            <w:tcW w:w="2400" w:type="dxa"/>
          </w:tcPr>
          <w:p w14:paraId="5338DAD7"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47304EA9"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Pr="000036C8">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832946" w:rsidRPr="005E6A35" w14:paraId="052A730A" w14:textId="77777777" w:rsidTr="00832946">
        <w:tc>
          <w:tcPr>
            <w:tcW w:w="2400" w:type="dxa"/>
          </w:tcPr>
          <w:p w14:paraId="61C6B63F"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14:paraId="1F4A6C53" w14:textId="77777777" w:rsidR="00832946" w:rsidRPr="005E6A35" w:rsidRDefault="00832946" w:rsidP="0097644C">
            <w:pPr>
              <w:rPr>
                <w:rFonts w:ascii="Arial" w:hAnsi="Arial" w:cs="Arial"/>
                <w:sz w:val="24"/>
                <w:szCs w:val="24"/>
              </w:rPr>
            </w:pPr>
            <w:r w:rsidRPr="005E6A35">
              <w:rPr>
                <w:rFonts w:ascii="Arial" w:hAnsi="Arial" w:cs="Arial"/>
                <w:sz w:val="24"/>
                <w:szCs w:val="24"/>
              </w:rPr>
              <w:t>202</w:t>
            </w:r>
            <w:r w:rsidR="007C4D1F">
              <w:rPr>
                <w:rFonts w:ascii="Arial" w:hAnsi="Arial" w:cs="Arial"/>
                <w:sz w:val="24"/>
                <w:szCs w:val="24"/>
              </w:rPr>
              <w:t>4</w:t>
            </w:r>
            <w:r w:rsidRPr="005E6A35">
              <w:rPr>
                <w:rFonts w:ascii="Arial" w:hAnsi="Arial" w:cs="Arial"/>
                <w:sz w:val="24"/>
                <w:szCs w:val="24"/>
              </w:rPr>
              <w:t>-202</w:t>
            </w:r>
            <w:r w:rsidR="007C4D1F">
              <w:rPr>
                <w:rFonts w:ascii="Arial" w:hAnsi="Arial" w:cs="Arial"/>
                <w:sz w:val="24"/>
                <w:szCs w:val="24"/>
              </w:rPr>
              <w:t>6</w:t>
            </w:r>
          </w:p>
        </w:tc>
      </w:tr>
      <w:tr w:rsidR="00832946" w:rsidRPr="005E6A35" w14:paraId="5997A36A" w14:textId="77777777" w:rsidTr="00832946">
        <w:tc>
          <w:tcPr>
            <w:tcW w:w="2400" w:type="dxa"/>
          </w:tcPr>
          <w:p w14:paraId="488BF3AA" w14:textId="77777777" w:rsidR="00832946" w:rsidRPr="005E6A35" w:rsidRDefault="00832946" w:rsidP="00832946">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14:paraId="3C0FA0F7" w14:textId="77777777" w:rsidR="00832946" w:rsidRPr="00195893" w:rsidRDefault="00832946" w:rsidP="00832946">
            <w:pPr>
              <w:rPr>
                <w:rFonts w:ascii="Arial" w:hAnsi="Arial" w:cs="Arial"/>
                <w:sz w:val="24"/>
                <w:szCs w:val="24"/>
              </w:rPr>
            </w:pPr>
            <w:r w:rsidRPr="005E6A35">
              <w:rPr>
                <w:rFonts w:ascii="Arial" w:hAnsi="Arial" w:cs="Arial"/>
                <w:sz w:val="24"/>
                <w:szCs w:val="24"/>
              </w:rPr>
              <w:t xml:space="preserve">Общий объем бюджетных ассигнований на реализацию подпрограммы по годам составляет – </w:t>
            </w:r>
            <w:r w:rsidR="00B1403D">
              <w:rPr>
                <w:rFonts w:ascii="Arial" w:hAnsi="Arial" w:cs="Arial"/>
                <w:sz w:val="24"/>
                <w:szCs w:val="24"/>
              </w:rPr>
              <w:t>336384,0</w:t>
            </w:r>
            <w:r w:rsidRPr="00195893">
              <w:rPr>
                <w:rFonts w:ascii="Arial" w:hAnsi="Arial" w:cs="Arial"/>
                <w:sz w:val="24"/>
                <w:szCs w:val="24"/>
              </w:rPr>
              <w:t xml:space="preserve"> тыс. рублей, в том числе: </w:t>
            </w:r>
          </w:p>
          <w:p w14:paraId="3E9F0643" w14:textId="77777777" w:rsidR="00832946" w:rsidRPr="00195893" w:rsidRDefault="005139C2" w:rsidP="00832946">
            <w:pPr>
              <w:rPr>
                <w:rFonts w:ascii="Arial" w:hAnsi="Arial" w:cs="Arial"/>
                <w:sz w:val="24"/>
                <w:szCs w:val="24"/>
              </w:rPr>
            </w:pPr>
            <w:r>
              <w:rPr>
                <w:rFonts w:ascii="Arial" w:hAnsi="Arial" w:cs="Arial"/>
                <w:sz w:val="24"/>
                <w:szCs w:val="24"/>
              </w:rPr>
              <w:t>5896,4</w:t>
            </w:r>
            <w:r w:rsidR="00832946" w:rsidRPr="00195893">
              <w:rPr>
                <w:rFonts w:ascii="Arial" w:hAnsi="Arial" w:cs="Arial"/>
                <w:sz w:val="24"/>
                <w:szCs w:val="24"/>
              </w:rPr>
              <w:t xml:space="preserve"> тыс. рублей – средства федерального бюджета;</w:t>
            </w:r>
          </w:p>
          <w:p w14:paraId="75C00CB5" w14:textId="77777777" w:rsidR="00832946" w:rsidRPr="00195893" w:rsidRDefault="007C4D1F" w:rsidP="00832946">
            <w:pPr>
              <w:rPr>
                <w:rFonts w:ascii="Arial" w:hAnsi="Arial" w:cs="Arial"/>
                <w:sz w:val="24"/>
                <w:szCs w:val="24"/>
              </w:rPr>
            </w:pPr>
            <w:r>
              <w:rPr>
                <w:rFonts w:ascii="Arial" w:hAnsi="Arial" w:cs="Arial"/>
                <w:sz w:val="24"/>
                <w:szCs w:val="24"/>
              </w:rPr>
              <w:t>62792,9</w:t>
            </w:r>
            <w:r w:rsidR="00832946" w:rsidRPr="00195893">
              <w:rPr>
                <w:rFonts w:ascii="Arial" w:hAnsi="Arial" w:cs="Arial"/>
                <w:sz w:val="24"/>
                <w:szCs w:val="24"/>
              </w:rPr>
              <w:t xml:space="preserve"> тыс. рублей – средства краевого бюджета;</w:t>
            </w:r>
          </w:p>
          <w:p w14:paraId="63B469D2" w14:textId="77777777" w:rsidR="00832946" w:rsidRPr="00195893" w:rsidRDefault="004F21F5" w:rsidP="00832946">
            <w:pPr>
              <w:rPr>
                <w:rFonts w:ascii="Arial" w:hAnsi="Arial" w:cs="Arial"/>
                <w:sz w:val="24"/>
                <w:szCs w:val="24"/>
              </w:rPr>
            </w:pPr>
            <w:r>
              <w:rPr>
                <w:rFonts w:ascii="Arial" w:hAnsi="Arial" w:cs="Arial"/>
                <w:sz w:val="24"/>
                <w:szCs w:val="24"/>
              </w:rPr>
              <w:t>267694,7</w:t>
            </w:r>
            <w:r w:rsidR="00832946" w:rsidRPr="00195893">
              <w:rPr>
                <w:rFonts w:ascii="Arial" w:hAnsi="Arial" w:cs="Arial"/>
                <w:sz w:val="24"/>
                <w:szCs w:val="24"/>
              </w:rPr>
              <w:t xml:space="preserve"> тыс. рублей – средства районного бюджета.</w:t>
            </w:r>
          </w:p>
          <w:p w14:paraId="1B4C970D" w14:textId="77777777" w:rsidR="00832946" w:rsidRPr="00195893" w:rsidRDefault="00832946" w:rsidP="00832946">
            <w:pPr>
              <w:rPr>
                <w:rFonts w:ascii="Arial" w:hAnsi="Arial" w:cs="Arial"/>
                <w:sz w:val="24"/>
                <w:szCs w:val="24"/>
              </w:rPr>
            </w:pPr>
            <w:r w:rsidRPr="00195893">
              <w:rPr>
                <w:rFonts w:ascii="Arial" w:hAnsi="Arial" w:cs="Arial"/>
                <w:sz w:val="24"/>
                <w:szCs w:val="24"/>
              </w:rPr>
              <w:t>Объем финансирования по годам реализации подпрограммы:</w:t>
            </w:r>
          </w:p>
          <w:p w14:paraId="644B8791" w14:textId="77777777" w:rsidR="000C3AD5" w:rsidRPr="00195893" w:rsidRDefault="00832946" w:rsidP="000C3AD5">
            <w:pPr>
              <w:rPr>
                <w:rFonts w:ascii="Arial" w:hAnsi="Arial" w:cs="Arial"/>
                <w:sz w:val="24"/>
                <w:szCs w:val="24"/>
              </w:rPr>
            </w:pPr>
            <w:r w:rsidRPr="00195893">
              <w:rPr>
                <w:rFonts w:ascii="Arial" w:hAnsi="Arial" w:cs="Arial"/>
                <w:sz w:val="24"/>
                <w:szCs w:val="24"/>
              </w:rPr>
              <w:t>202</w:t>
            </w:r>
            <w:r w:rsidR="007C4D1F">
              <w:rPr>
                <w:rFonts w:ascii="Arial" w:hAnsi="Arial" w:cs="Arial"/>
                <w:sz w:val="24"/>
                <w:szCs w:val="24"/>
              </w:rPr>
              <w:t>4</w:t>
            </w:r>
            <w:r w:rsidRPr="00195893">
              <w:rPr>
                <w:rFonts w:ascii="Arial" w:hAnsi="Arial" w:cs="Arial"/>
                <w:sz w:val="24"/>
                <w:szCs w:val="24"/>
              </w:rPr>
              <w:t xml:space="preserve"> год – </w:t>
            </w:r>
            <w:r w:rsidR="004F21F5">
              <w:rPr>
                <w:rFonts w:ascii="Arial" w:hAnsi="Arial" w:cs="Arial"/>
                <w:sz w:val="24"/>
                <w:szCs w:val="24"/>
              </w:rPr>
              <w:t>120747,0</w:t>
            </w:r>
            <w:r w:rsidR="000C3AD5" w:rsidRPr="00195893">
              <w:rPr>
                <w:rFonts w:ascii="Arial" w:hAnsi="Arial" w:cs="Arial"/>
                <w:sz w:val="24"/>
                <w:szCs w:val="24"/>
              </w:rPr>
              <w:t xml:space="preserve"> тыс. рублей, в том числе: </w:t>
            </w:r>
          </w:p>
          <w:p w14:paraId="409CA835" w14:textId="77777777" w:rsidR="000C3AD5" w:rsidRPr="00195893" w:rsidRDefault="005139C2" w:rsidP="000C3AD5">
            <w:pPr>
              <w:rPr>
                <w:rFonts w:ascii="Arial" w:hAnsi="Arial" w:cs="Arial"/>
                <w:sz w:val="24"/>
                <w:szCs w:val="24"/>
              </w:rPr>
            </w:pPr>
            <w:r>
              <w:rPr>
                <w:rFonts w:ascii="Arial" w:hAnsi="Arial" w:cs="Arial"/>
                <w:sz w:val="24"/>
                <w:szCs w:val="24"/>
              </w:rPr>
              <w:t>1768,8</w:t>
            </w:r>
            <w:r w:rsidR="000C3AD5" w:rsidRPr="00195893">
              <w:rPr>
                <w:rFonts w:ascii="Arial" w:hAnsi="Arial" w:cs="Arial"/>
                <w:sz w:val="24"/>
                <w:szCs w:val="24"/>
              </w:rPr>
              <w:t xml:space="preserve"> тыс. рублей – средства федерального бюджета;</w:t>
            </w:r>
          </w:p>
          <w:p w14:paraId="54EDCD9F" w14:textId="77777777" w:rsidR="000C3AD5" w:rsidRPr="00195893" w:rsidRDefault="007C4D1F" w:rsidP="000C3AD5">
            <w:pPr>
              <w:rPr>
                <w:rFonts w:ascii="Arial" w:hAnsi="Arial" w:cs="Arial"/>
                <w:sz w:val="24"/>
                <w:szCs w:val="24"/>
              </w:rPr>
            </w:pPr>
            <w:r>
              <w:rPr>
                <w:rFonts w:ascii="Arial" w:hAnsi="Arial" w:cs="Arial"/>
                <w:sz w:val="24"/>
                <w:szCs w:val="24"/>
              </w:rPr>
              <w:t>31259,5</w:t>
            </w:r>
            <w:r w:rsidR="000C3AD5" w:rsidRPr="00195893">
              <w:rPr>
                <w:rFonts w:ascii="Arial" w:hAnsi="Arial" w:cs="Arial"/>
                <w:sz w:val="24"/>
                <w:szCs w:val="24"/>
              </w:rPr>
              <w:t xml:space="preserve"> тыс. рублей – средства краевого бюджета;</w:t>
            </w:r>
          </w:p>
          <w:p w14:paraId="41F63AD5" w14:textId="77777777" w:rsidR="00832946" w:rsidRPr="00195893" w:rsidRDefault="004F21F5" w:rsidP="00832946">
            <w:pPr>
              <w:rPr>
                <w:rFonts w:ascii="Arial" w:hAnsi="Arial" w:cs="Arial"/>
                <w:sz w:val="24"/>
                <w:szCs w:val="24"/>
              </w:rPr>
            </w:pPr>
            <w:r>
              <w:rPr>
                <w:rFonts w:ascii="Arial" w:hAnsi="Arial" w:cs="Arial"/>
                <w:sz w:val="24"/>
                <w:szCs w:val="24"/>
              </w:rPr>
              <w:t>87718,7</w:t>
            </w:r>
            <w:r w:rsidR="000C3AD5" w:rsidRPr="00195893">
              <w:rPr>
                <w:rFonts w:ascii="Arial" w:hAnsi="Arial" w:cs="Arial"/>
                <w:sz w:val="24"/>
                <w:szCs w:val="24"/>
              </w:rPr>
              <w:t xml:space="preserve"> тыс. рублей – средства районного бюджета</w:t>
            </w:r>
            <w:r w:rsidR="00832946" w:rsidRPr="00195893">
              <w:rPr>
                <w:rFonts w:ascii="Arial" w:hAnsi="Arial" w:cs="Arial"/>
                <w:sz w:val="24"/>
                <w:szCs w:val="24"/>
              </w:rPr>
              <w:t>».</w:t>
            </w:r>
          </w:p>
          <w:p w14:paraId="1E3BD0B4" w14:textId="77777777" w:rsidR="00832946" w:rsidRPr="00195893" w:rsidRDefault="00832946" w:rsidP="00832946">
            <w:pPr>
              <w:rPr>
                <w:rFonts w:ascii="Arial" w:hAnsi="Arial" w:cs="Arial"/>
                <w:sz w:val="24"/>
                <w:szCs w:val="24"/>
              </w:rPr>
            </w:pPr>
            <w:r w:rsidRPr="00195893">
              <w:rPr>
                <w:rFonts w:ascii="Arial" w:hAnsi="Arial" w:cs="Arial"/>
                <w:sz w:val="24"/>
                <w:szCs w:val="24"/>
              </w:rPr>
              <w:t>202</w:t>
            </w:r>
            <w:r w:rsidR="007C4D1F">
              <w:rPr>
                <w:rFonts w:ascii="Arial" w:hAnsi="Arial" w:cs="Arial"/>
                <w:sz w:val="24"/>
                <w:szCs w:val="24"/>
              </w:rPr>
              <w:t>5</w:t>
            </w:r>
            <w:r w:rsidRPr="00195893">
              <w:rPr>
                <w:rFonts w:ascii="Arial" w:hAnsi="Arial" w:cs="Arial"/>
                <w:sz w:val="24"/>
                <w:szCs w:val="24"/>
              </w:rPr>
              <w:t xml:space="preserve"> год – </w:t>
            </w:r>
            <w:r w:rsidR="007C4D1F">
              <w:rPr>
                <w:rFonts w:ascii="Arial" w:hAnsi="Arial" w:cs="Arial"/>
                <w:sz w:val="24"/>
                <w:szCs w:val="24"/>
              </w:rPr>
              <w:t>107804,7</w:t>
            </w:r>
            <w:r w:rsidRPr="00195893">
              <w:rPr>
                <w:rFonts w:ascii="Arial" w:hAnsi="Arial" w:cs="Arial"/>
                <w:sz w:val="24"/>
                <w:szCs w:val="24"/>
              </w:rPr>
              <w:t xml:space="preserve"> тыс. рублей, в том числе:</w:t>
            </w:r>
          </w:p>
          <w:p w14:paraId="77C23C44" w14:textId="77777777" w:rsidR="00832946" w:rsidRPr="00195893" w:rsidRDefault="007C4D1F" w:rsidP="00832946">
            <w:pPr>
              <w:rPr>
                <w:rFonts w:ascii="Arial" w:hAnsi="Arial" w:cs="Arial"/>
                <w:sz w:val="24"/>
                <w:szCs w:val="24"/>
              </w:rPr>
            </w:pPr>
            <w:r>
              <w:rPr>
                <w:rFonts w:ascii="Arial" w:hAnsi="Arial" w:cs="Arial"/>
                <w:sz w:val="24"/>
                <w:szCs w:val="24"/>
              </w:rPr>
              <w:t>1963,5</w:t>
            </w:r>
            <w:r w:rsidR="00832946" w:rsidRPr="00195893">
              <w:rPr>
                <w:rFonts w:ascii="Arial" w:hAnsi="Arial" w:cs="Arial"/>
                <w:sz w:val="24"/>
                <w:szCs w:val="24"/>
              </w:rPr>
              <w:t xml:space="preserve"> тыс. рублей – средства федерального бюджета;</w:t>
            </w:r>
          </w:p>
          <w:p w14:paraId="718EE35A" w14:textId="77777777" w:rsidR="00832946" w:rsidRPr="00195893" w:rsidRDefault="007C4D1F" w:rsidP="00832946">
            <w:pPr>
              <w:rPr>
                <w:rFonts w:ascii="Arial" w:hAnsi="Arial" w:cs="Arial"/>
                <w:sz w:val="24"/>
                <w:szCs w:val="24"/>
              </w:rPr>
            </w:pPr>
            <w:r>
              <w:rPr>
                <w:rFonts w:ascii="Arial" w:hAnsi="Arial" w:cs="Arial"/>
                <w:sz w:val="24"/>
                <w:szCs w:val="24"/>
              </w:rPr>
              <w:t>15766,7</w:t>
            </w:r>
            <w:r w:rsidR="00832946" w:rsidRPr="00195893">
              <w:rPr>
                <w:rFonts w:ascii="Arial" w:hAnsi="Arial" w:cs="Arial"/>
                <w:sz w:val="24"/>
                <w:szCs w:val="24"/>
              </w:rPr>
              <w:t xml:space="preserve"> тыс. рублей - средства краевого бюджета;</w:t>
            </w:r>
          </w:p>
          <w:p w14:paraId="11B4EE35" w14:textId="77777777" w:rsidR="00832946" w:rsidRPr="00195893" w:rsidRDefault="007C4D1F" w:rsidP="00832946">
            <w:pPr>
              <w:rPr>
                <w:rFonts w:ascii="Arial" w:hAnsi="Arial" w:cs="Arial"/>
                <w:sz w:val="24"/>
                <w:szCs w:val="24"/>
              </w:rPr>
            </w:pPr>
            <w:r>
              <w:rPr>
                <w:rFonts w:ascii="Arial" w:hAnsi="Arial" w:cs="Arial"/>
                <w:sz w:val="24"/>
                <w:szCs w:val="24"/>
              </w:rPr>
              <w:t>90074,5</w:t>
            </w:r>
            <w:r w:rsidR="00832946" w:rsidRPr="00195893">
              <w:rPr>
                <w:rFonts w:ascii="Arial" w:hAnsi="Arial" w:cs="Arial"/>
                <w:sz w:val="24"/>
                <w:szCs w:val="24"/>
              </w:rPr>
              <w:t xml:space="preserve"> тыс. рублей - средства районного бюджета»;</w:t>
            </w:r>
          </w:p>
          <w:p w14:paraId="65231A21" w14:textId="77777777" w:rsidR="00832946" w:rsidRPr="00195893" w:rsidRDefault="00832946" w:rsidP="00832946">
            <w:pPr>
              <w:rPr>
                <w:rFonts w:ascii="Arial" w:hAnsi="Arial" w:cs="Arial"/>
                <w:sz w:val="24"/>
                <w:szCs w:val="24"/>
              </w:rPr>
            </w:pPr>
            <w:r w:rsidRPr="00195893">
              <w:rPr>
                <w:rFonts w:ascii="Arial" w:hAnsi="Arial" w:cs="Arial"/>
                <w:sz w:val="24"/>
                <w:szCs w:val="24"/>
              </w:rPr>
              <w:t>202</w:t>
            </w:r>
            <w:r w:rsidR="00193B2B">
              <w:rPr>
                <w:rFonts w:ascii="Arial" w:hAnsi="Arial" w:cs="Arial"/>
                <w:sz w:val="24"/>
                <w:szCs w:val="24"/>
              </w:rPr>
              <w:t>6</w:t>
            </w:r>
            <w:r w:rsidRPr="00195893">
              <w:rPr>
                <w:rFonts w:ascii="Arial" w:hAnsi="Arial" w:cs="Arial"/>
                <w:sz w:val="24"/>
                <w:szCs w:val="24"/>
              </w:rPr>
              <w:t xml:space="preserve"> год – </w:t>
            </w:r>
            <w:r w:rsidR="00193B2B">
              <w:rPr>
                <w:rFonts w:ascii="Arial" w:hAnsi="Arial" w:cs="Arial"/>
                <w:sz w:val="24"/>
                <w:szCs w:val="24"/>
              </w:rPr>
              <w:t>107832,3</w:t>
            </w:r>
            <w:r w:rsidRPr="00195893">
              <w:rPr>
                <w:rFonts w:ascii="Arial" w:hAnsi="Arial" w:cs="Arial"/>
                <w:sz w:val="24"/>
                <w:szCs w:val="24"/>
              </w:rPr>
              <w:t xml:space="preserve"> тыс. рублей, в том числе:</w:t>
            </w:r>
          </w:p>
          <w:p w14:paraId="0EAE4AA5" w14:textId="77777777" w:rsidR="00832946" w:rsidRPr="00195893" w:rsidRDefault="00193B2B" w:rsidP="00832946">
            <w:pPr>
              <w:rPr>
                <w:rFonts w:ascii="Arial" w:hAnsi="Arial" w:cs="Arial"/>
                <w:sz w:val="24"/>
                <w:szCs w:val="24"/>
              </w:rPr>
            </w:pPr>
            <w:r>
              <w:rPr>
                <w:rFonts w:ascii="Arial" w:hAnsi="Arial" w:cs="Arial"/>
                <w:sz w:val="24"/>
                <w:szCs w:val="24"/>
              </w:rPr>
              <w:t>2164,1</w:t>
            </w:r>
            <w:r w:rsidR="00832946" w:rsidRPr="00195893">
              <w:rPr>
                <w:rFonts w:ascii="Arial" w:hAnsi="Arial" w:cs="Arial"/>
                <w:sz w:val="24"/>
                <w:szCs w:val="24"/>
              </w:rPr>
              <w:t xml:space="preserve"> тыс. рублей – средства федерального бюджета;</w:t>
            </w:r>
          </w:p>
          <w:p w14:paraId="4F724992" w14:textId="77777777" w:rsidR="00832946" w:rsidRPr="00195893" w:rsidRDefault="00193B2B" w:rsidP="00832946">
            <w:pPr>
              <w:rPr>
                <w:rFonts w:ascii="Arial" w:hAnsi="Arial" w:cs="Arial"/>
                <w:sz w:val="24"/>
                <w:szCs w:val="24"/>
              </w:rPr>
            </w:pPr>
            <w:r>
              <w:rPr>
                <w:rFonts w:ascii="Arial" w:hAnsi="Arial" w:cs="Arial"/>
                <w:sz w:val="24"/>
                <w:szCs w:val="24"/>
              </w:rPr>
              <w:t>15766,7</w:t>
            </w:r>
            <w:r w:rsidR="00832946" w:rsidRPr="00195893">
              <w:rPr>
                <w:rFonts w:ascii="Arial" w:hAnsi="Arial" w:cs="Arial"/>
                <w:sz w:val="24"/>
                <w:szCs w:val="24"/>
              </w:rPr>
              <w:t xml:space="preserve"> тыс. рублей - средства краевого бюджета;</w:t>
            </w:r>
          </w:p>
          <w:p w14:paraId="6E7D57A1" w14:textId="77777777" w:rsidR="00832946" w:rsidRPr="005E6A35" w:rsidRDefault="00193B2B" w:rsidP="0042696E">
            <w:pPr>
              <w:rPr>
                <w:rFonts w:ascii="Arial" w:hAnsi="Arial" w:cs="Arial"/>
                <w:sz w:val="24"/>
                <w:szCs w:val="24"/>
              </w:rPr>
            </w:pPr>
            <w:r>
              <w:rPr>
                <w:rFonts w:ascii="Arial" w:hAnsi="Arial" w:cs="Arial"/>
                <w:sz w:val="24"/>
                <w:szCs w:val="24"/>
              </w:rPr>
              <w:t>89901,5</w:t>
            </w:r>
            <w:r w:rsidR="00832946" w:rsidRPr="00195893">
              <w:rPr>
                <w:rFonts w:ascii="Arial" w:hAnsi="Arial" w:cs="Arial"/>
                <w:sz w:val="24"/>
                <w:szCs w:val="24"/>
              </w:rPr>
              <w:t xml:space="preserve"> тыс. рублей - средства районного бюджета</w:t>
            </w:r>
          </w:p>
        </w:tc>
      </w:tr>
    </w:tbl>
    <w:p w14:paraId="2964F0F3" w14:textId="77777777" w:rsidR="00832946" w:rsidRPr="005E6A35" w:rsidRDefault="00832946" w:rsidP="00832946">
      <w:pPr>
        <w:jc w:val="center"/>
        <w:rPr>
          <w:rFonts w:ascii="Arial" w:hAnsi="Arial" w:cs="Arial"/>
          <w:sz w:val="24"/>
          <w:szCs w:val="24"/>
        </w:rPr>
      </w:pPr>
    </w:p>
    <w:p w14:paraId="207C732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 Мероприятия подпрограммы</w:t>
      </w:r>
    </w:p>
    <w:p w14:paraId="615A1640" w14:textId="77777777" w:rsidR="00832946" w:rsidRPr="005E6A35" w:rsidRDefault="00832946" w:rsidP="00832946">
      <w:pPr>
        <w:ind w:firstLine="709"/>
        <w:jc w:val="both"/>
        <w:rPr>
          <w:rFonts w:ascii="Arial" w:hAnsi="Arial" w:cs="Arial"/>
          <w:sz w:val="24"/>
          <w:szCs w:val="24"/>
        </w:rPr>
      </w:pPr>
    </w:p>
    <w:p w14:paraId="58147DD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5E6A35">
        <w:rPr>
          <w:rFonts w:ascii="Arial" w:hAnsi="Arial" w:cs="Arial"/>
          <w:sz w:val="24"/>
          <w:szCs w:val="24"/>
        </w:rPr>
        <w:lastRenderedPageBreak/>
        <w:t>предусмотрены мероприятия подпрограммы.</w:t>
      </w:r>
    </w:p>
    <w:p w14:paraId="252CDD8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Перечень мероприятий подпрограммы приведен в приложении № 2 к подпрограмме.</w:t>
      </w:r>
    </w:p>
    <w:p w14:paraId="453C3D6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14:paraId="330C16FF" w14:textId="77777777" w:rsidR="00832946" w:rsidRPr="005E6A35" w:rsidRDefault="00832946" w:rsidP="00832946">
      <w:pPr>
        <w:ind w:firstLine="709"/>
        <w:jc w:val="both"/>
        <w:rPr>
          <w:rFonts w:ascii="Arial" w:hAnsi="Arial" w:cs="Arial"/>
          <w:sz w:val="24"/>
          <w:szCs w:val="24"/>
        </w:rPr>
      </w:pPr>
    </w:p>
    <w:p w14:paraId="71DAFD2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3.Механизм реализации подпрограммы</w:t>
      </w:r>
    </w:p>
    <w:p w14:paraId="792F2DDD" w14:textId="77777777" w:rsidR="00832946" w:rsidRPr="005E6A35" w:rsidRDefault="00832946" w:rsidP="00832946">
      <w:pPr>
        <w:ind w:firstLine="709"/>
        <w:jc w:val="both"/>
        <w:rPr>
          <w:rFonts w:ascii="Arial" w:hAnsi="Arial" w:cs="Arial"/>
          <w:sz w:val="24"/>
          <w:szCs w:val="24"/>
        </w:rPr>
      </w:pPr>
    </w:p>
    <w:p w14:paraId="21FF6FF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14:paraId="5F78551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14:paraId="266529D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предоставление дотаций на выравнивание бюджетной обеспеченности поселений.</w:t>
      </w:r>
    </w:p>
    <w:p w14:paraId="12024EA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14:paraId="7D90560C"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14:paraId="2542147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14:paraId="731776FC"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95724F">
        <w:rPr>
          <w:rFonts w:ascii="Arial" w:hAnsi="Arial" w:cs="Arial"/>
          <w:sz w:val="24"/>
          <w:szCs w:val="24"/>
        </w:rPr>
        <w:t xml:space="preserve"> </w:t>
      </w:r>
      <w:r w:rsidRPr="005E6A35">
        <w:rPr>
          <w:rFonts w:ascii="Arial" w:hAnsi="Arial" w:cs="Arial"/>
          <w:sz w:val="24"/>
          <w:szCs w:val="24"/>
        </w:rPr>
        <w:t xml:space="preserve">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w:t>
      </w:r>
      <w:r w:rsidR="0095724F" w:rsidRPr="005E6A35">
        <w:rPr>
          <w:rFonts w:ascii="Arial" w:hAnsi="Arial" w:cs="Arial"/>
          <w:sz w:val="24"/>
          <w:szCs w:val="24"/>
        </w:rPr>
        <w:t>определены в</w:t>
      </w:r>
      <w:r w:rsidRPr="005E6A35">
        <w:rPr>
          <w:rFonts w:ascii="Arial" w:hAnsi="Arial" w:cs="Arial"/>
          <w:sz w:val="24"/>
          <w:szCs w:val="24"/>
        </w:rPr>
        <w:t xml:space="preserve"> статье 7 Закона Красноярского края от 10.07.2007 № 2-317»О межбюджетных отношениях в Красноярском крае»</w:t>
      </w:r>
    </w:p>
    <w:p w14:paraId="663CA15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14:paraId="3F07B53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 иные межбюджетные трансферты бюджетам поселений из районного бюджета.</w:t>
      </w:r>
    </w:p>
    <w:p w14:paraId="25BFFAE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14:paraId="5109A71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14:paraId="7A5D0801"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14:paraId="5E0913F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w:t>
      </w:r>
      <w:r>
        <w:rPr>
          <w:rFonts w:ascii="Arial" w:hAnsi="Arial" w:cs="Arial"/>
          <w:sz w:val="24"/>
          <w:szCs w:val="24"/>
        </w:rPr>
        <w:t xml:space="preserve">, </w:t>
      </w:r>
      <w:r w:rsidRPr="005E6A35">
        <w:rPr>
          <w:rFonts w:ascii="Arial" w:hAnsi="Arial" w:cs="Arial"/>
          <w:sz w:val="24"/>
          <w:szCs w:val="24"/>
        </w:rPr>
        <w:t xml:space="preserve">федерального </w:t>
      </w:r>
      <w:r>
        <w:rPr>
          <w:rFonts w:ascii="Arial" w:hAnsi="Arial" w:cs="Arial"/>
          <w:sz w:val="24"/>
          <w:szCs w:val="24"/>
        </w:rPr>
        <w:t xml:space="preserve">и районного </w:t>
      </w:r>
      <w:r w:rsidRPr="005E6A35">
        <w:rPr>
          <w:rFonts w:ascii="Arial" w:hAnsi="Arial" w:cs="Arial"/>
          <w:sz w:val="24"/>
          <w:szCs w:val="24"/>
        </w:rPr>
        <w:t>бюджетов.</w:t>
      </w:r>
    </w:p>
    <w:p w14:paraId="1D4F991D"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14:paraId="11B1B1B9"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Объем таких субвенций  поселениям района и Методика распределения утверждается Решением о районном бюджете на очередной финансовый год и плановый период</w:t>
      </w:r>
      <w:r w:rsidRPr="00B904A4">
        <w:rPr>
          <w:rFonts w:ascii="Arial" w:hAnsi="Arial" w:cs="Arial"/>
          <w:sz w:val="24"/>
          <w:szCs w:val="24"/>
        </w:rPr>
        <w:t>.</w:t>
      </w:r>
    </w:p>
    <w:p w14:paraId="68FBC4E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5) повышение доходного потенциала бюджетов поселений.</w:t>
      </w:r>
    </w:p>
    <w:p w14:paraId="1DBE6CD9"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В целях повышения доходного потенциала бюджетов поселений финансовое управление осуществляет:</w:t>
      </w:r>
    </w:p>
    <w:p w14:paraId="2D6295E1"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xml:space="preserve"> - мониторинг поступления налоговых и неналоговых доходов бюджетов  поселений; </w:t>
      </w:r>
    </w:p>
    <w:p w14:paraId="3A1C926F"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анализ установленных на территории поселений налоговых льгот и оценку их эффективности;</w:t>
      </w:r>
    </w:p>
    <w:p w14:paraId="752A80EA"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14:paraId="7AA093FB"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xml:space="preserve">Мониторинг поступления налоговых и неналоговых доходов </w:t>
      </w:r>
      <w:r w:rsidR="00030DBB" w:rsidRPr="009D598E">
        <w:rPr>
          <w:rFonts w:ascii="Arial" w:hAnsi="Arial" w:cs="Arial"/>
          <w:sz w:val="24"/>
          <w:szCs w:val="24"/>
        </w:rPr>
        <w:t>бюджетов поселений</w:t>
      </w:r>
      <w:r w:rsidRPr="009D598E">
        <w:rPr>
          <w:rFonts w:ascii="Arial" w:hAnsi="Arial" w:cs="Arial"/>
          <w:sz w:val="24"/>
          <w:szCs w:val="24"/>
        </w:rPr>
        <w:t xml:space="preserve">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14:paraId="7D59F180"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14:paraId="7E92BC4C"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14:paraId="5E4EB91A"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14:paraId="0D200047"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  через средства массовой информации, размещения на информационных стендах и в сети интернет на официальном сайте Боготольского района.</w:t>
      </w:r>
    </w:p>
    <w:p w14:paraId="1FB7518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6) проведение регулярного и оперативного мониторинга финансовой ситуации в сельских поселениях.</w:t>
      </w:r>
    </w:p>
    <w:p w14:paraId="56BE6DB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постановлением администрации Боготольского района от</w:t>
      </w:r>
      <w:r>
        <w:rPr>
          <w:rFonts w:ascii="Arial" w:hAnsi="Arial" w:cs="Arial"/>
          <w:sz w:val="24"/>
          <w:szCs w:val="24"/>
        </w:rPr>
        <w:t xml:space="preserve"> </w:t>
      </w:r>
      <w:r w:rsidRPr="005E6A35">
        <w:rPr>
          <w:rFonts w:ascii="Arial" w:hAnsi="Arial" w:cs="Arial"/>
          <w:sz w:val="24"/>
          <w:szCs w:val="24"/>
        </w:rPr>
        <w:t>21.02. 2017 г. № 87-п</w:t>
      </w:r>
      <w:r>
        <w:rPr>
          <w:rFonts w:ascii="Arial" w:hAnsi="Arial" w:cs="Arial"/>
          <w:sz w:val="24"/>
          <w:szCs w:val="24"/>
        </w:rPr>
        <w:t xml:space="preserve"> «</w:t>
      </w:r>
      <w:r w:rsidRPr="005E6A35">
        <w:rPr>
          <w:rFonts w:ascii="Arial" w:hAnsi="Arial" w:cs="Arial"/>
          <w:sz w:val="24"/>
          <w:szCs w:val="24"/>
        </w:rPr>
        <w:t xml:space="preserve">Об утверждении Порядка проведения мониторинга и оценки качества управления муниципальными </w:t>
      </w:r>
      <w:r w:rsidRPr="005E6A35">
        <w:rPr>
          <w:rFonts w:ascii="Arial" w:hAnsi="Arial" w:cs="Arial"/>
          <w:sz w:val="24"/>
          <w:szCs w:val="24"/>
        </w:rPr>
        <w:lastRenderedPageBreak/>
        <w:t>финансами в поселениях Боготольского района»</w:t>
      </w:r>
      <w:r>
        <w:rPr>
          <w:rFonts w:ascii="Arial" w:hAnsi="Arial" w:cs="Arial"/>
          <w:sz w:val="24"/>
          <w:szCs w:val="24"/>
        </w:rPr>
        <w:t>.</w:t>
      </w:r>
    </w:p>
    <w:p w14:paraId="62832977" w14:textId="77777777" w:rsidR="00832946" w:rsidRPr="005E6A35" w:rsidRDefault="00832946" w:rsidP="00832946">
      <w:pPr>
        <w:ind w:firstLine="709"/>
        <w:jc w:val="both"/>
        <w:rPr>
          <w:rFonts w:ascii="Arial" w:hAnsi="Arial" w:cs="Arial"/>
          <w:sz w:val="24"/>
          <w:szCs w:val="24"/>
        </w:rPr>
      </w:pPr>
      <w:r w:rsidRPr="009D598E">
        <w:rPr>
          <w:rFonts w:ascii="Arial" w:hAnsi="Arial" w:cs="Arial"/>
          <w:sz w:val="24"/>
          <w:szCs w:val="24"/>
        </w:rPr>
        <w:t>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Pr>
          <w:rFonts w:ascii="Arial" w:hAnsi="Arial" w:cs="Arial"/>
          <w:sz w:val="24"/>
          <w:szCs w:val="24"/>
        </w:rPr>
        <w:t xml:space="preserve">. </w:t>
      </w:r>
    </w:p>
    <w:p w14:paraId="5CDAB855" w14:textId="77777777" w:rsidR="00832946" w:rsidRPr="005E6A35" w:rsidRDefault="00832946" w:rsidP="00832946">
      <w:pPr>
        <w:ind w:firstLine="709"/>
        <w:jc w:val="both"/>
        <w:rPr>
          <w:rFonts w:ascii="Arial" w:hAnsi="Arial" w:cs="Arial"/>
          <w:sz w:val="24"/>
          <w:szCs w:val="24"/>
        </w:rPr>
      </w:pPr>
    </w:p>
    <w:p w14:paraId="4DDE899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r w:rsidR="001916D3" w:rsidRPr="001916D3">
        <w:rPr>
          <w:rFonts w:ascii="Verdana" w:hAnsi="Verdana"/>
          <w:color w:val="000000"/>
          <w:shd w:val="clear" w:color="auto" w:fill="FFFFFF"/>
        </w:rPr>
        <w:t xml:space="preserve"> </w:t>
      </w:r>
      <w:r w:rsidR="001916D3" w:rsidRPr="001916D3">
        <w:rPr>
          <w:rFonts w:ascii="Arial" w:hAnsi="Arial" w:cs="Arial"/>
          <w:sz w:val="24"/>
          <w:szCs w:val="24"/>
        </w:rPr>
        <w:t>Управление подпрограммой и контроль за исполнением подпрограммы</w:t>
      </w:r>
    </w:p>
    <w:p w14:paraId="6D524C16" w14:textId="77777777" w:rsidR="00832946" w:rsidRPr="005E6A35" w:rsidRDefault="00832946" w:rsidP="00832946">
      <w:pPr>
        <w:ind w:firstLine="709"/>
        <w:jc w:val="both"/>
        <w:rPr>
          <w:rFonts w:ascii="Arial" w:hAnsi="Arial" w:cs="Arial"/>
          <w:sz w:val="24"/>
          <w:szCs w:val="24"/>
        </w:rPr>
      </w:pPr>
    </w:p>
    <w:p w14:paraId="093DD218" w14:textId="77777777" w:rsidR="00832946" w:rsidRPr="009E1D3E" w:rsidRDefault="00832946" w:rsidP="00832946">
      <w:pPr>
        <w:ind w:firstLine="709"/>
        <w:jc w:val="both"/>
        <w:rPr>
          <w:rFonts w:ascii="Arial" w:hAnsi="Arial" w:cs="Arial"/>
          <w:sz w:val="24"/>
          <w:szCs w:val="24"/>
        </w:rPr>
      </w:pPr>
      <w:r w:rsidRPr="009E1D3E">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23B19DFD" w14:textId="77777777" w:rsidR="00832946" w:rsidRPr="009E1D3E" w:rsidRDefault="00832946" w:rsidP="00832946">
      <w:pPr>
        <w:ind w:firstLine="709"/>
        <w:jc w:val="both"/>
        <w:rPr>
          <w:rFonts w:ascii="Arial" w:hAnsi="Arial" w:cs="Arial"/>
          <w:sz w:val="24"/>
          <w:szCs w:val="24"/>
        </w:rPr>
      </w:pPr>
      <w:r w:rsidRPr="009E1D3E">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sidRPr="009E1D3E">
        <w:rPr>
          <w:rFonts w:ascii="Arial" w:hAnsi="Arial" w:cs="Arial"/>
          <w:sz w:val="24"/>
          <w:szCs w:val="24"/>
        </w:rPr>
        <w:t xml:space="preserve"> осуществляет </w:t>
      </w:r>
      <w:r w:rsidRPr="005E6A35">
        <w:rPr>
          <w:rFonts w:ascii="Arial" w:hAnsi="Arial" w:cs="Arial"/>
          <w:sz w:val="24"/>
          <w:szCs w:val="24"/>
        </w:rPr>
        <w:t>финансовое управление</w:t>
      </w:r>
      <w:r w:rsidRPr="009E1D3E">
        <w:rPr>
          <w:rFonts w:ascii="Arial" w:hAnsi="Arial" w:cs="Arial"/>
          <w:sz w:val="24"/>
          <w:szCs w:val="24"/>
        </w:rPr>
        <w:t>.</w:t>
      </w:r>
    </w:p>
    <w:p w14:paraId="7006C062" w14:textId="77777777" w:rsidR="00832946" w:rsidRPr="009E1D3E" w:rsidRDefault="00832946" w:rsidP="00832946">
      <w:pPr>
        <w:ind w:firstLine="709"/>
        <w:jc w:val="both"/>
        <w:rPr>
          <w:rFonts w:ascii="Arial" w:hAnsi="Arial" w:cs="Arial"/>
          <w:sz w:val="24"/>
          <w:szCs w:val="24"/>
        </w:rPr>
      </w:pPr>
      <w:r w:rsidRPr="009E1D3E">
        <w:rPr>
          <w:rFonts w:ascii="Arial" w:hAnsi="Arial" w:cs="Arial"/>
          <w:sz w:val="24"/>
          <w:szCs w:val="24"/>
        </w:rPr>
        <w:t xml:space="preserve">Функции </w:t>
      </w:r>
      <w:r w:rsidRPr="005E6A35">
        <w:rPr>
          <w:rFonts w:ascii="Arial" w:hAnsi="Arial" w:cs="Arial"/>
          <w:sz w:val="24"/>
          <w:szCs w:val="24"/>
        </w:rPr>
        <w:t>финансового управления</w:t>
      </w:r>
      <w:r w:rsidRPr="009E1D3E">
        <w:rPr>
          <w:rFonts w:ascii="Arial" w:hAnsi="Arial" w:cs="Arial"/>
          <w:sz w:val="24"/>
          <w:szCs w:val="24"/>
        </w:rPr>
        <w:t xml:space="preserve"> по управлению подпрограммой по реализации соответствующих мероприятий:</w:t>
      </w:r>
    </w:p>
    <w:p w14:paraId="4E0F68C3" w14:textId="77777777" w:rsidR="00832946" w:rsidRPr="009E1D3E" w:rsidRDefault="00832946" w:rsidP="00832946">
      <w:pPr>
        <w:ind w:firstLine="709"/>
        <w:jc w:val="both"/>
        <w:rPr>
          <w:rFonts w:ascii="Arial" w:hAnsi="Arial" w:cs="Arial"/>
          <w:sz w:val="24"/>
          <w:szCs w:val="24"/>
        </w:rPr>
      </w:pPr>
      <w:r w:rsidRPr="009E1D3E">
        <w:rPr>
          <w:rFonts w:ascii="Arial" w:hAnsi="Arial" w:cs="Arial"/>
          <w:sz w:val="24"/>
          <w:szCs w:val="24"/>
        </w:rPr>
        <w:t>осуществляет финансирование мероприятий подпрограммы;</w:t>
      </w:r>
    </w:p>
    <w:p w14:paraId="4032CFB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Pr="009E1D3E">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785869C3" w14:textId="77777777" w:rsidR="00832946" w:rsidRPr="005E6A35" w:rsidRDefault="00832946" w:rsidP="00832946">
      <w:pPr>
        <w:ind w:firstLine="709"/>
        <w:jc w:val="both"/>
        <w:rPr>
          <w:rFonts w:ascii="Arial" w:hAnsi="Arial" w:cs="Arial"/>
          <w:sz w:val="24"/>
          <w:szCs w:val="24"/>
        </w:rPr>
      </w:pPr>
      <w:r w:rsidRPr="009E1D3E">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72DE5174"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55E7B378"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34DCE4D3"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19435184"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469AE6C8"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3F94587A" w14:textId="77777777" w:rsidR="00832946" w:rsidRPr="005E6A35" w:rsidRDefault="00832946" w:rsidP="00832946">
      <w:pPr>
        <w:rPr>
          <w:rFonts w:ascii="Arial" w:hAnsi="Arial" w:cs="Arial"/>
          <w:sz w:val="24"/>
          <w:szCs w:val="24"/>
        </w:rPr>
        <w:sectPr w:rsidR="00832946" w:rsidRPr="005E6A35" w:rsidSect="00832946">
          <w:pgSz w:w="11906" w:h="16838"/>
          <w:pgMar w:top="1134" w:right="850" w:bottom="1134" w:left="1701" w:header="709" w:footer="709" w:gutter="0"/>
          <w:cols w:space="708"/>
          <w:docGrid w:linePitch="360"/>
        </w:sectPr>
      </w:pPr>
    </w:p>
    <w:p w14:paraId="391327A6"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 № 1</w:t>
      </w:r>
    </w:p>
    <w:p w14:paraId="2EE4D14A" w14:textId="77777777" w:rsidR="00832946" w:rsidRPr="009E1D3E" w:rsidRDefault="00832946" w:rsidP="00832946">
      <w:pPr>
        <w:jc w:val="right"/>
        <w:rPr>
          <w:rFonts w:ascii="Arial" w:hAnsi="Arial" w:cs="Arial"/>
          <w:sz w:val="24"/>
          <w:szCs w:val="24"/>
        </w:rPr>
      </w:pPr>
      <w:r w:rsidRPr="005E6A35">
        <w:rPr>
          <w:rFonts w:ascii="Arial" w:hAnsi="Arial" w:cs="Arial"/>
          <w:sz w:val="24"/>
          <w:szCs w:val="24"/>
        </w:rPr>
        <w:t>к подпрограмме»</w:t>
      </w:r>
      <w:r w:rsidR="005F315E">
        <w:rPr>
          <w:rFonts w:ascii="Arial" w:hAnsi="Arial" w:cs="Arial"/>
          <w:sz w:val="24"/>
          <w:szCs w:val="24"/>
        </w:rPr>
        <w:t xml:space="preserve"> </w:t>
      </w:r>
      <w:r w:rsidRPr="005E6A35">
        <w:rPr>
          <w:rFonts w:ascii="Arial" w:hAnsi="Arial" w:cs="Arial"/>
          <w:sz w:val="24"/>
          <w:szCs w:val="24"/>
        </w:rPr>
        <w:t>Созд</w:t>
      </w:r>
      <w:r>
        <w:rPr>
          <w:rFonts w:ascii="Arial" w:hAnsi="Arial" w:cs="Arial"/>
          <w:sz w:val="24"/>
          <w:szCs w:val="24"/>
        </w:rPr>
        <w:t>ание условий для эффективного и</w:t>
      </w:r>
    </w:p>
    <w:p w14:paraId="1B3DD063" w14:textId="77777777" w:rsidR="00832946" w:rsidRPr="009B0DA7" w:rsidRDefault="00832946" w:rsidP="00832946">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14:paraId="2D702AE6" w14:textId="77777777" w:rsidR="00832946" w:rsidRPr="009B0DA7" w:rsidRDefault="00832946" w:rsidP="00832946">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14:paraId="432A9797"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образований Боготольского района»</w:t>
      </w:r>
    </w:p>
    <w:p w14:paraId="5406541F" w14:textId="77777777" w:rsidR="00832946" w:rsidRPr="005E6A35" w:rsidRDefault="00832946" w:rsidP="00832946">
      <w:pPr>
        <w:jc w:val="center"/>
        <w:rPr>
          <w:rFonts w:ascii="Arial" w:hAnsi="Arial" w:cs="Arial"/>
          <w:sz w:val="24"/>
          <w:szCs w:val="24"/>
        </w:rPr>
      </w:pPr>
    </w:p>
    <w:p w14:paraId="11D6020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и значения показателей результативности подпрограммы</w:t>
      </w:r>
    </w:p>
    <w:p w14:paraId="5A198FED" w14:textId="77777777" w:rsidR="00832946" w:rsidRPr="005E6A35" w:rsidRDefault="00832946" w:rsidP="00832946">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832946" w:rsidRPr="00D834E1" w14:paraId="65DE6981" w14:textId="77777777" w:rsidTr="00832946">
        <w:trPr>
          <w:cantSplit/>
        </w:trPr>
        <w:tc>
          <w:tcPr>
            <w:tcW w:w="809" w:type="dxa"/>
            <w:vMerge w:val="restart"/>
            <w:tcBorders>
              <w:top w:val="single" w:sz="6" w:space="0" w:color="auto"/>
              <w:left w:val="single" w:sz="6" w:space="0" w:color="auto"/>
              <w:right w:val="single" w:sz="6" w:space="0" w:color="auto"/>
            </w:tcBorders>
            <w:vAlign w:val="center"/>
          </w:tcPr>
          <w:p w14:paraId="21B363D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14:paraId="7A09384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14:paraId="4EC085C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14:paraId="4AD8437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14:paraId="65A0D37E"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Годы реализации муниципальной программы</w:t>
            </w:r>
          </w:p>
        </w:tc>
      </w:tr>
      <w:tr w:rsidR="00832946" w:rsidRPr="00D834E1" w14:paraId="68D37858" w14:textId="77777777" w:rsidTr="00832946">
        <w:trPr>
          <w:cantSplit/>
        </w:trPr>
        <w:tc>
          <w:tcPr>
            <w:tcW w:w="809" w:type="dxa"/>
            <w:vMerge/>
            <w:tcBorders>
              <w:left w:val="single" w:sz="6" w:space="0" w:color="auto"/>
              <w:bottom w:val="single" w:sz="6" w:space="0" w:color="auto"/>
              <w:right w:val="single" w:sz="6" w:space="0" w:color="auto"/>
            </w:tcBorders>
            <w:vAlign w:val="center"/>
          </w:tcPr>
          <w:p w14:paraId="208266D0" w14:textId="77777777" w:rsidR="00832946" w:rsidRPr="005E6A35" w:rsidRDefault="00832946" w:rsidP="00832946">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14:paraId="45AEF116" w14:textId="77777777" w:rsidR="00832946" w:rsidRPr="005E6A35" w:rsidRDefault="00832946" w:rsidP="00832946">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14:paraId="6363A352" w14:textId="77777777" w:rsidR="00832946" w:rsidRPr="005E6A35" w:rsidRDefault="00832946" w:rsidP="00832946">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14:paraId="007D61D3" w14:textId="77777777" w:rsidR="00832946" w:rsidRPr="005E6A35" w:rsidRDefault="00832946" w:rsidP="00832946">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14:paraId="651E97BE" w14:textId="77777777" w:rsidR="00832946" w:rsidRPr="00D834E1" w:rsidRDefault="00832946" w:rsidP="000C3AD5">
            <w:pPr>
              <w:jc w:val="center"/>
              <w:rPr>
                <w:rFonts w:ascii="Arial" w:hAnsi="Arial" w:cs="Arial"/>
                <w:sz w:val="24"/>
                <w:szCs w:val="24"/>
              </w:rPr>
            </w:pPr>
            <w:r w:rsidRPr="00D834E1">
              <w:rPr>
                <w:rFonts w:ascii="Arial" w:hAnsi="Arial" w:cs="Arial"/>
                <w:sz w:val="24"/>
                <w:szCs w:val="24"/>
              </w:rPr>
              <w:t>202</w:t>
            </w:r>
            <w:r w:rsidR="005F315E">
              <w:rPr>
                <w:rFonts w:ascii="Arial" w:hAnsi="Arial" w:cs="Arial"/>
                <w:sz w:val="24"/>
                <w:szCs w:val="24"/>
              </w:rPr>
              <w:t>3</w:t>
            </w:r>
            <w:r w:rsidRPr="00D834E1">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61B047C9" w14:textId="77777777" w:rsidR="00832946" w:rsidRPr="00D834E1" w:rsidRDefault="00832946" w:rsidP="000C3AD5">
            <w:pPr>
              <w:jc w:val="center"/>
              <w:rPr>
                <w:rFonts w:ascii="Arial" w:hAnsi="Arial" w:cs="Arial"/>
                <w:sz w:val="24"/>
                <w:szCs w:val="24"/>
              </w:rPr>
            </w:pPr>
            <w:r w:rsidRPr="00D834E1">
              <w:rPr>
                <w:rFonts w:ascii="Arial" w:hAnsi="Arial" w:cs="Arial"/>
                <w:sz w:val="24"/>
                <w:szCs w:val="24"/>
              </w:rPr>
              <w:t>202</w:t>
            </w:r>
            <w:r w:rsidR="005F315E">
              <w:rPr>
                <w:rFonts w:ascii="Arial" w:hAnsi="Arial" w:cs="Arial"/>
                <w:sz w:val="24"/>
                <w:szCs w:val="24"/>
              </w:rPr>
              <w:t>4</w:t>
            </w:r>
            <w:r w:rsidRPr="00D834E1">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42BEE7AD" w14:textId="77777777" w:rsidR="00832946" w:rsidRPr="00D834E1" w:rsidRDefault="00832946" w:rsidP="000C3AD5">
            <w:pPr>
              <w:jc w:val="center"/>
              <w:rPr>
                <w:rFonts w:ascii="Arial" w:hAnsi="Arial" w:cs="Arial"/>
                <w:sz w:val="24"/>
                <w:szCs w:val="24"/>
              </w:rPr>
            </w:pPr>
            <w:r w:rsidRPr="00D834E1">
              <w:rPr>
                <w:rFonts w:ascii="Arial" w:hAnsi="Arial" w:cs="Arial"/>
                <w:sz w:val="24"/>
                <w:szCs w:val="24"/>
              </w:rPr>
              <w:t>202</w:t>
            </w:r>
            <w:r w:rsidR="005F315E">
              <w:rPr>
                <w:rFonts w:ascii="Arial" w:hAnsi="Arial" w:cs="Arial"/>
                <w:sz w:val="24"/>
                <w:szCs w:val="24"/>
              </w:rPr>
              <w:t>5</w:t>
            </w:r>
            <w:r w:rsidRPr="00D834E1">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14:paraId="30CAA2C7" w14:textId="77777777" w:rsidR="00832946" w:rsidRPr="00D834E1" w:rsidRDefault="00832946" w:rsidP="000C3AD5">
            <w:pPr>
              <w:jc w:val="center"/>
              <w:rPr>
                <w:rFonts w:ascii="Arial" w:hAnsi="Arial" w:cs="Arial"/>
                <w:sz w:val="24"/>
                <w:szCs w:val="24"/>
              </w:rPr>
            </w:pPr>
            <w:r w:rsidRPr="00D834E1">
              <w:rPr>
                <w:rFonts w:ascii="Arial" w:hAnsi="Arial" w:cs="Arial"/>
                <w:sz w:val="24"/>
                <w:szCs w:val="24"/>
              </w:rPr>
              <w:t>202</w:t>
            </w:r>
            <w:r w:rsidR="005F315E">
              <w:rPr>
                <w:rFonts w:ascii="Arial" w:hAnsi="Arial" w:cs="Arial"/>
                <w:sz w:val="24"/>
                <w:szCs w:val="24"/>
              </w:rPr>
              <w:t>6</w:t>
            </w:r>
            <w:r w:rsidRPr="00D834E1">
              <w:rPr>
                <w:rFonts w:ascii="Arial" w:hAnsi="Arial" w:cs="Arial"/>
                <w:sz w:val="24"/>
                <w:szCs w:val="24"/>
              </w:rPr>
              <w:t xml:space="preserve"> год</w:t>
            </w:r>
          </w:p>
        </w:tc>
      </w:tr>
      <w:tr w:rsidR="00832946" w:rsidRPr="00D834E1" w14:paraId="2178841A" w14:textId="77777777" w:rsidTr="00832946">
        <w:trPr>
          <w:cantSplit/>
        </w:trPr>
        <w:tc>
          <w:tcPr>
            <w:tcW w:w="809" w:type="dxa"/>
            <w:tcBorders>
              <w:left w:val="single" w:sz="6" w:space="0" w:color="auto"/>
              <w:bottom w:val="single" w:sz="6" w:space="0" w:color="auto"/>
              <w:right w:val="single" w:sz="6" w:space="0" w:color="auto"/>
            </w:tcBorders>
            <w:vAlign w:val="center"/>
          </w:tcPr>
          <w:p w14:paraId="13BCAFD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14:paraId="48B1DBB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14:paraId="6A45C4F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14:paraId="11A1B29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14:paraId="034C03B3"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14:paraId="1636A526"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14:paraId="496A6259"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14:paraId="114BBC03"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8</w:t>
            </w:r>
          </w:p>
        </w:tc>
      </w:tr>
      <w:tr w:rsidR="00832946" w:rsidRPr="00D834E1" w14:paraId="544D0FE1"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27709816"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14:paraId="25875823" w14:textId="77777777" w:rsidR="00832946" w:rsidRPr="00D834E1" w:rsidRDefault="00832946" w:rsidP="00832946">
            <w:pPr>
              <w:rPr>
                <w:rFonts w:ascii="Arial" w:hAnsi="Arial" w:cs="Arial"/>
                <w:sz w:val="24"/>
                <w:szCs w:val="24"/>
              </w:rPr>
            </w:pPr>
            <w:r w:rsidRPr="00D834E1">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832946" w:rsidRPr="00D834E1" w14:paraId="2B07A95A"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2B670A6C" w14:textId="77777777" w:rsidR="00832946" w:rsidRPr="00D834E1" w:rsidRDefault="00832946" w:rsidP="00832946">
            <w:pPr>
              <w:rPr>
                <w:rFonts w:ascii="Arial" w:hAnsi="Arial" w:cs="Arial"/>
                <w:sz w:val="24"/>
                <w:szCs w:val="24"/>
              </w:rPr>
            </w:pPr>
            <w:r w:rsidRPr="00D834E1">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832946" w:rsidRPr="00D834E1" w14:paraId="5A54801C"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5FF8AC8C"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14:paraId="6200624E" w14:textId="77777777" w:rsidR="00832946" w:rsidRPr="005E6A35" w:rsidRDefault="00832946" w:rsidP="00832946">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14:paraId="43C8364F" w14:textId="77777777" w:rsidR="00832946" w:rsidRPr="005E6A35" w:rsidRDefault="00832946" w:rsidP="00832946">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72D844B8" w14:textId="77777777" w:rsidR="00832946" w:rsidRPr="005E6A35" w:rsidRDefault="00832946" w:rsidP="00832946">
            <w:pPr>
              <w:rPr>
                <w:rFonts w:ascii="Arial" w:hAnsi="Arial" w:cs="Arial"/>
                <w:sz w:val="24"/>
                <w:szCs w:val="24"/>
              </w:rPr>
            </w:pPr>
            <w:r w:rsidRPr="005E6A35">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14:paraId="6DD146BE"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1093E9A0"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157669AE"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14:paraId="7AC107C8" w14:textId="77777777" w:rsidR="00832946" w:rsidRPr="00D834E1" w:rsidRDefault="00832946" w:rsidP="00832946">
            <w:pPr>
              <w:jc w:val="center"/>
              <w:rPr>
                <w:rFonts w:ascii="Arial" w:hAnsi="Arial" w:cs="Arial"/>
                <w:sz w:val="24"/>
                <w:szCs w:val="24"/>
              </w:rPr>
            </w:pPr>
            <w:r w:rsidRPr="00D834E1">
              <w:rPr>
                <w:rFonts w:ascii="Arial" w:hAnsi="Arial" w:cs="Arial"/>
                <w:sz w:val="24"/>
                <w:szCs w:val="24"/>
              </w:rPr>
              <w:t>не менее 8,0</w:t>
            </w:r>
          </w:p>
        </w:tc>
      </w:tr>
      <w:tr w:rsidR="00832946" w:rsidRPr="00D834E1" w14:paraId="4AEFB1F2" w14:textId="77777777" w:rsidTr="00832946">
        <w:trPr>
          <w:cantSplit/>
        </w:trPr>
        <w:tc>
          <w:tcPr>
            <w:tcW w:w="14738" w:type="dxa"/>
            <w:gridSpan w:val="8"/>
            <w:tcBorders>
              <w:top w:val="single" w:sz="6" w:space="0" w:color="auto"/>
              <w:left w:val="single" w:sz="6" w:space="0" w:color="auto"/>
              <w:bottom w:val="single" w:sz="6" w:space="0" w:color="auto"/>
            </w:tcBorders>
          </w:tcPr>
          <w:p w14:paraId="76C3A722" w14:textId="77777777" w:rsidR="00832946" w:rsidRPr="00D834E1" w:rsidRDefault="00832946" w:rsidP="00832946">
            <w:pPr>
              <w:rPr>
                <w:rFonts w:ascii="Arial" w:hAnsi="Arial" w:cs="Arial"/>
                <w:sz w:val="24"/>
                <w:szCs w:val="24"/>
                <w:lang w:eastAsia="en-US"/>
              </w:rPr>
            </w:pPr>
            <w:r w:rsidRPr="00D834E1">
              <w:rPr>
                <w:rFonts w:ascii="Arial" w:hAnsi="Arial" w:cs="Arial"/>
                <w:sz w:val="24"/>
                <w:szCs w:val="24"/>
              </w:rPr>
              <w:t>Задача 2:Повышение заинтересованности</w:t>
            </w:r>
            <w:r w:rsidRPr="00D834E1">
              <w:rPr>
                <w:rFonts w:ascii="Arial" w:hAnsi="Arial" w:cs="Arial"/>
                <w:sz w:val="24"/>
                <w:szCs w:val="24"/>
                <w:lang w:eastAsia="en-US"/>
              </w:rPr>
              <w:t xml:space="preserve"> органов местного самоуправления в росте налогового потенциала;</w:t>
            </w:r>
          </w:p>
        </w:tc>
      </w:tr>
      <w:tr w:rsidR="000C3AD5" w:rsidRPr="00D834E1" w14:paraId="66226D4A"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688A6EA6" w14:textId="77777777" w:rsidR="000C3AD5" w:rsidRPr="005E6A35" w:rsidRDefault="000C3AD5" w:rsidP="00832946">
            <w:pPr>
              <w:rPr>
                <w:rFonts w:ascii="Arial" w:hAnsi="Arial" w:cs="Arial"/>
                <w:sz w:val="24"/>
                <w:szCs w:val="24"/>
              </w:rPr>
            </w:pPr>
            <w:r w:rsidRPr="005E6A35">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14:paraId="21C3B910" w14:textId="77777777" w:rsidR="000C3AD5" w:rsidRPr="005E6A35" w:rsidRDefault="000C3AD5" w:rsidP="00832946">
            <w:pPr>
              <w:rPr>
                <w:rFonts w:ascii="Arial" w:hAnsi="Arial" w:cs="Arial"/>
                <w:sz w:val="24"/>
                <w:szCs w:val="24"/>
              </w:rPr>
            </w:pPr>
            <w:r w:rsidRPr="005E6A35">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14:paraId="6C9F5DB9" w14:textId="77777777" w:rsidR="000C3AD5" w:rsidRPr="005E6A35" w:rsidRDefault="000C3AD5" w:rsidP="00832946">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38DB63EA" w14:textId="77777777" w:rsidR="000C3AD5" w:rsidRPr="005E6A35" w:rsidRDefault="000C3AD5" w:rsidP="00832946">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5394DC73" w14:textId="77777777" w:rsidR="000C3AD5" w:rsidRPr="000C3AD5" w:rsidRDefault="005F315E" w:rsidP="008D7E44">
            <w:pPr>
              <w:jc w:val="center"/>
              <w:rPr>
                <w:rFonts w:ascii="Arial" w:hAnsi="Arial" w:cs="Arial"/>
                <w:sz w:val="24"/>
                <w:szCs w:val="24"/>
              </w:rPr>
            </w:pPr>
            <w:r>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14:paraId="10DA1CD2" w14:textId="77777777" w:rsidR="000C3AD5" w:rsidRPr="000C3AD5" w:rsidRDefault="00010571" w:rsidP="00010571">
            <w:pPr>
              <w:rPr>
                <w:rFonts w:ascii="Arial" w:hAnsi="Arial" w:cs="Arial"/>
                <w:sz w:val="24"/>
                <w:szCs w:val="24"/>
              </w:rPr>
            </w:pPr>
            <w:r>
              <w:rPr>
                <w:rFonts w:ascii="Arial" w:hAnsi="Arial" w:cs="Arial"/>
                <w:sz w:val="24"/>
                <w:szCs w:val="24"/>
              </w:rPr>
              <w:t xml:space="preserve">     </w:t>
            </w:r>
            <w:r w:rsidRPr="00010571">
              <w:rPr>
                <w:rFonts w:ascii="Arial" w:hAnsi="Arial" w:cs="Arial"/>
                <w:color w:val="0070C0"/>
                <w:sz w:val="24"/>
                <w:szCs w:val="24"/>
              </w:rPr>
              <w:t>10,9</w:t>
            </w:r>
          </w:p>
        </w:tc>
        <w:tc>
          <w:tcPr>
            <w:tcW w:w="1063" w:type="dxa"/>
            <w:tcBorders>
              <w:top w:val="single" w:sz="6" w:space="0" w:color="auto"/>
              <w:left w:val="single" w:sz="6" w:space="0" w:color="auto"/>
              <w:bottom w:val="single" w:sz="6" w:space="0" w:color="auto"/>
              <w:right w:val="single" w:sz="6" w:space="0" w:color="auto"/>
            </w:tcBorders>
          </w:tcPr>
          <w:p w14:paraId="1A904D21" w14:textId="77777777" w:rsidR="000C3AD5" w:rsidRPr="000C3AD5" w:rsidRDefault="00864DD5" w:rsidP="008D7E44">
            <w:pPr>
              <w:jc w:val="center"/>
              <w:rPr>
                <w:rFonts w:ascii="Arial" w:hAnsi="Arial" w:cs="Arial"/>
                <w:sz w:val="24"/>
                <w:szCs w:val="24"/>
              </w:rPr>
            </w:pPr>
            <w:r>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14:paraId="2CEB9E3E" w14:textId="77777777" w:rsidR="000C3AD5" w:rsidRPr="00F4679D" w:rsidRDefault="005F315E" w:rsidP="00F4679D">
            <w:pPr>
              <w:jc w:val="center"/>
              <w:rPr>
                <w:rFonts w:ascii="Arial" w:hAnsi="Arial" w:cs="Arial"/>
                <w:sz w:val="24"/>
                <w:szCs w:val="24"/>
              </w:rPr>
            </w:pPr>
            <w:r>
              <w:rPr>
                <w:rFonts w:ascii="Arial" w:hAnsi="Arial" w:cs="Arial"/>
                <w:sz w:val="24"/>
                <w:szCs w:val="24"/>
              </w:rPr>
              <w:t>9,8</w:t>
            </w:r>
          </w:p>
        </w:tc>
      </w:tr>
      <w:tr w:rsidR="00832946" w:rsidRPr="00D834E1" w14:paraId="70C45B50"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51C795A2" w14:textId="77777777" w:rsidR="00832946" w:rsidRPr="00D834E1" w:rsidRDefault="00832946" w:rsidP="00832946">
            <w:pPr>
              <w:rPr>
                <w:rFonts w:ascii="Arial" w:hAnsi="Arial" w:cs="Arial"/>
                <w:sz w:val="24"/>
                <w:szCs w:val="24"/>
              </w:rPr>
            </w:pPr>
            <w:r w:rsidRPr="00D834E1">
              <w:rPr>
                <w:rFonts w:ascii="Arial" w:hAnsi="Arial" w:cs="Arial"/>
                <w:sz w:val="24"/>
                <w:szCs w:val="24"/>
              </w:rPr>
              <w:t>Задача 3:</w:t>
            </w:r>
            <w:r w:rsidRPr="00D834E1">
              <w:rPr>
                <w:rFonts w:ascii="Arial" w:hAnsi="Arial" w:cs="Arial"/>
                <w:sz w:val="24"/>
                <w:szCs w:val="24"/>
                <w:lang w:eastAsia="en-US"/>
              </w:rPr>
              <w:t xml:space="preserve"> Повышение качества управления муниципальными финансами</w:t>
            </w:r>
          </w:p>
        </w:tc>
      </w:tr>
      <w:tr w:rsidR="00832946" w:rsidRPr="00D834E1" w14:paraId="2CF1AAB2"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37F008BE" w14:textId="77777777" w:rsidR="00832946" w:rsidRPr="005E6A35" w:rsidRDefault="00832946" w:rsidP="00832946">
            <w:pPr>
              <w:rPr>
                <w:rFonts w:ascii="Arial" w:hAnsi="Arial" w:cs="Arial"/>
                <w:sz w:val="24"/>
                <w:szCs w:val="24"/>
              </w:rPr>
            </w:pPr>
            <w:r w:rsidRPr="005E6A35">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14:paraId="0E8C4475"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14:paraId="362AF167" w14:textId="77777777" w:rsidR="00832946" w:rsidRPr="005E6A35" w:rsidRDefault="00832946" w:rsidP="00832946">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287BDF66" w14:textId="77777777" w:rsidR="00832946" w:rsidRPr="005E6A35" w:rsidRDefault="00832946" w:rsidP="00832946">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333623DF" w14:textId="77777777" w:rsidR="00832946" w:rsidRPr="00D834E1" w:rsidRDefault="00832946" w:rsidP="00832946">
            <w:pPr>
              <w:jc w:val="center"/>
              <w:rPr>
                <w:rFonts w:ascii="Arial" w:hAnsi="Arial" w:cs="Arial"/>
                <w:sz w:val="24"/>
                <w:szCs w:val="24"/>
                <w:lang w:eastAsia="en-US"/>
              </w:rPr>
            </w:pPr>
            <w:r w:rsidRPr="00D834E1">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3F0AF75B" w14:textId="77777777" w:rsidR="00832946" w:rsidRPr="00D834E1" w:rsidRDefault="00832946" w:rsidP="00832946">
            <w:pPr>
              <w:jc w:val="center"/>
              <w:rPr>
                <w:rFonts w:ascii="Arial" w:hAnsi="Arial" w:cs="Arial"/>
                <w:sz w:val="24"/>
                <w:szCs w:val="24"/>
                <w:lang w:eastAsia="en-US"/>
              </w:rPr>
            </w:pPr>
            <w:r w:rsidRPr="00D834E1">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22C033A1" w14:textId="77777777" w:rsidR="00832946" w:rsidRPr="00D834E1" w:rsidRDefault="00832946" w:rsidP="00832946">
            <w:pPr>
              <w:jc w:val="center"/>
              <w:rPr>
                <w:rFonts w:ascii="Arial" w:hAnsi="Arial" w:cs="Arial"/>
                <w:sz w:val="24"/>
                <w:szCs w:val="24"/>
                <w:lang w:eastAsia="en-US"/>
              </w:rPr>
            </w:pPr>
            <w:r w:rsidRPr="00D834E1">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14:paraId="42896B99" w14:textId="77777777" w:rsidR="00832946" w:rsidRPr="00D834E1" w:rsidRDefault="00832946" w:rsidP="00832946">
            <w:pPr>
              <w:jc w:val="center"/>
              <w:rPr>
                <w:rFonts w:ascii="Arial" w:hAnsi="Arial" w:cs="Arial"/>
                <w:sz w:val="24"/>
                <w:szCs w:val="24"/>
                <w:lang w:eastAsia="en-US"/>
              </w:rPr>
            </w:pPr>
            <w:r w:rsidRPr="00D834E1">
              <w:rPr>
                <w:rFonts w:ascii="Arial" w:hAnsi="Arial" w:cs="Arial"/>
                <w:sz w:val="24"/>
                <w:szCs w:val="24"/>
                <w:lang w:eastAsia="en-US"/>
              </w:rPr>
              <w:t>0</w:t>
            </w:r>
          </w:p>
        </w:tc>
      </w:tr>
    </w:tbl>
    <w:p w14:paraId="4E2E2789" w14:textId="77777777" w:rsidR="00832946" w:rsidRPr="005E6A35" w:rsidRDefault="00832946" w:rsidP="00832946">
      <w:pPr>
        <w:rPr>
          <w:rFonts w:ascii="Arial" w:hAnsi="Arial" w:cs="Arial"/>
          <w:sz w:val="24"/>
          <w:szCs w:val="24"/>
        </w:rPr>
      </w:pPr>
    </w:p>
    <w:p w14:paraId="5BAF8770" w14:textId="77777777" w:rsidR="00832946" w:rsidRPr="005E6A35" w:rsidRDefault="00832946" w:rsidP="00832946">
      <w:pPr>
        <w:rPr>
          <w:rFonts w:ascii="Arial" w:hAnsi="Arial" w:cs="Arial"/>
          <w:sz w:val="24"/>
          <w:szCs w:val="24"/>
        </w:rPr>
      </w:pPr>
    </w:p>
    <w:p w14:paraId="77EBB744" w14:textId="77777777" w:rsidR="005F315E" w:rsidRDefault="005F315E" w:rsidP="00832946">
      <w:pPr>
        <w:jc w:val="right"/>
        <w:rPr>
          <w:rFonts w:ascii="Arial" w:hAnsi="Arial" w:cs="Arial"/>
          <w:sz w:val="24"/>
          <w:szCs w:val="24"/>
        </w:rPr>
      </w:pPr>
    </w:p>
    <w:p w14:paraId="28E294E7"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 № 2</w:t>
      </w:r>
    </w:p>
    <w:p w14:paraId="17773CA9" w14:textId="77777777" w:rsidR="00832946" w:rsidRPr="009B0DA7" w:rsidRDefault="00832946" w:rsidP="00832946">
      <w:pPr>
        <w:jc w:val="right"/>
        <w:rPr>
          <w:rFonts w:ascii="Arial" w:hAnsi="Arial" w:cs="Arial"/>
          <w:sz w:val="24"/>
          <w:szCs w:val="24"/>
        </w:rPr>
      </w:pPr>
      <w:r w:rsidRPr="005E6A35">
        <w:rPr>
          <w:rFonts w:ascii="Arial" w:hAnsi="Arial" w:cs="Arial"/>
          <w:sz w:val="24"/>
          <w:szCs w:val="24"/>
        </w:rPr>
        <w:t>к подпрограмме «Создание условий для эффективного и</w:t>
      </w:r>
    </w:p>
    <w:p w14:paraId="545ED198" w14:textId="77777777" w:rsidR="00832946" w:rsidRPr="00650B93" w:rsidRDefault="00832946" w:rsidP="00832946">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14:paraId="549BA8E2" w14:textId="77777777" w:rsidR="00832946" w:rsidRPr="00650B93" w:rsidRDefault="00832946" w:rsidP="00832946">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14:paraId="72AAB8D2"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образований Боготольского района»</w:t>
      </w:r>
    </w:p>
    <w:p w14:paraId="1A813E83" w14:textId="77777777" w:rsidR="00832946" w:rsidRPr="005E6A35" w:rsidRDefault="00832946" w:rsidP="00832946">
      <w:pPr>
        <w:rPr>
          <w:rFonts w:ascii="Arial" w:hAnsi="Arial" w:cs="Arial"/>
          <w:sz w:val="24"/>
          <w:szCs w:val="24"/>
          <w:highlight w:val="yellow"/>
        </w:rPr>
      </w:pPr>
    </w:p>
    <w:p w14:paraId="6B47E28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3FCB5FEA" w14:textId="77777777" w:rsidR="00832946" w:rsidRPr="005E6A35" w:rsidRDefault="00832946" w:rsidP="00832946">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784"/>
        <w:gridCol w:w="866"/>
        <w:gridCol w:w="551"/>
        <w:gridCol w:w="992"/>
        <w:gridCol w:w="1134"/>
        <w:gridCol w:w="1134"/>
        <w:gridCol w:w="1276"/>
        <w:gridCol w:w="299"/>
        <w:gridCol w:w="1969"/>
      </w:tblGrid>
      <w:tr w:rsidR="00832946" w:rsidRPr="005E6A35" w14:paraId="46B2B4D1" w14:textId="77777777" w:rsidTr="00FB7A75">
        <w:tc>
          <w:tcPr>
            <w:tcW w:w="673" w:type="dxa"/>
            <w:vMerge w:val="restart"/>
            <w:tcBorders>
              <w:top w:val="single" w:sz="4" w:space="0" w:color="auto"/>
              <w:left w:val="single" w:sz="4" w:space="0" w:color="auto"/>
              <w:right w:val="single" w:sz="4" w:space="0" w:color="auto"/>
            </w:tcBorders>
            <w:vAlign w:val="center"/>
          </w:tcPr>
          <w:p w14:paraId="782B776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14:paraId="3691DEF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14:paraId="1522F36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2910" w:type="dxa"/>
            <w:gridSpan w:val="4"/>
            <w:tcBorders>
              <w:top w:val="single" w:sz="4" w:space="0" w:color="auto"/>
              <w:left w:val="nil"/>
              <w:bottom w:val="single" w:sz="4" w:space="0" w:color="auto"/>
              <w:right w:val="single" w:sz="4" w:space="0" w:color="000000"/>
            </w:tcBorders>
            <w:vAlign w:val="center"/>
          </w:tcPr>
          <w:p w14:paraId="78E0C28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vAlign w:val="center"/>
          </w:tcPr>
          <w:p w14:paraId="6193CED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14:paraId="7E74176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832946" w:rsidRPr="005E6A35" w14:paraId="6C73D22A" w14:textId="77777777" w:rsidTr="00781217">
        <w:tc>
          <w:tcPr>
            <w:tcW w:w="673" w:type="dxa"/>
            <w:vMerge/>
            <w:tcBorders>
              <w:left w:val="single" w:sz="4" w:space="0" w:color="auto"/>
              <w:bottom w:val="single" w:sz="4" w:space="0" w:color="auto"/>
              <w:right w:val="single" w:sz="4" w:space="0" w:color="auto"/>
            </w:tcBorders>
            <w:vAlign w:val="center"/>
          </w:tcPr>
          <w:p w14:paraId="50CF8D11" w14:textId="77777777" w:rsidR="00832946" w:rsidRPr="005E6A35" w:rsidRDefault="00832946" w:rsidP="00832946">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14:paraId="4563A888" w14:textId="77777777" w:rsidR="00832946" w:rsidRPr="005E6A35" w:rsidRDefault="00832946" w:rsidP="00832946">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14:paraId="1B453DB4" w14:textId="77777777" w:rsidR="00832946" w:rsidRPr="005E6A35" w:rsidRDefault="00832946" w:rsidP="00832946">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14:paraId="4A5CE32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784" w:type="dxa"/>
            <w:tcBorders>
              <w:top w:val="nil"/>
              <w:left w:val="nil"/>
              <w:bottom w:val="single" w:sz="4" w:space="0" w:color="auto"/>
              <w:right w:val="single" w:sz="4" w:space="0" w:color="auto"/>
            </w:tcBorders>
            <w:vAlign w:val="center"/>
          </w:tcPr>
          <w:p w14:paraId="6882406D" w14:textId="77777777" w:rsidR="00832946" w:rsidRPr="005E6A35" w:rsidRDefault="00832946" w:rsidP="00832946">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66" w:type="dxa"/>
            <w:tcBorders>
              <w:top w:val="nil"/>
              <w:left w:val="nil"/>
              <w:bottom w:val="single" w:sz="4" w:space="0" w:color="auto"/>
              <w:right w:val="single" w:sz="4" w:space="0" w:color="auto"/>
            </w:tcBorders>
            <w:vAlign w:val="center"/>
          </w:tcPr>
          <w:p w14:paraId="67EE94D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ЦСР</w:t>
            </w:r>
          </w:p>
        </w:tc>
        <w:tc>
          <w:tcPr>
            <w:tcW w:w="551" w:type="dxa"/>
            <w:tcBorders>
              <w:top w:val="nil"/>
              <w:left w:val="nil"/>
              <w:bottom w:val="single" w:sz="4" w:space="0" w:color="auto"/>
              <w:right w:val="single" w:sz="4" w:space="0" w:color="auto"/>
            </w:tcBorders>
            <w:vAlign w:val="center"/>
          </w:tcPr>
          <w:p w14:paraId="46D04CD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ВР</w:t>
            </w:r>
          </w:p>
        </w:tc>
        <w:tc>
          <w:tcPr>
            <w:tcW w:w="992" w:type="dxa"/>
            <w:tcBorders>
              <w:top w:val="nil"/>
              <w:left w:val="nil"/>
              <w:bottom w:val="single" w:sz="4" w:space="0" w:color="auto"/>
              <w:right w:val="single" w:sz="4" w:space="0" w:color="auto"/>
            </w:tcBorders>
            <w:vAlign w:val="center"/>
          </w:tcPr>
          <w:p w14:paraId="40202341" w14:textId="77777777" w:rsidR="00832946" w:rsidRPr="005E6A35" w:rsidRDefault="00832946" w:rsidP="000C3AD5">
            <w:pPr>
              <w:jc w:val="center"/>
              <w:rPr>
                <w:rFonts w:ascii="Arial" w:hAnsi="Arial" w:cs="Arial"/>
                <w:sz w:val="24"/>
                <w:szCs w:val="24"/>
              </w:rPr>
            </w:pPr>
            <w:r w:rsidRPr="005E6A35">
              <w:rPr>
                <w:rFonts w:ascii="Arial" w:hAnsi="Arial" w:cs="Arial"/>
                <w:sz w:val="24"/>
                <w:szCs w:val="24"/>
              </w:rPr>
              <w:t>202</w:t>
            </w:r>
            <w:r w:rsidR="00332CFD">
              <w:rPr>
                <w:rFonts w:ascii="Arial" w:hAnsi="Arial" w:cs="Arial"/>
                <w:sz w:val="24"/>
                <w:szCs w:val="24"/>
              </w:rPr>
              <w:t>4</w:t>
            </w:r>
            <w:r w:rsidRPr="005E6A35">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2BF53DF8" w14:textId="77777777" w:rsidR="00832946" w:rsidRPr="005E6A35" w:rsidRDefault="00832946" w:rsidP="000C3AD5">
            <w:pPr>
              <w:jc w:val="center"/>
              <w:rPr>
                <w:rFonts w:ascii="Arial" w:hAnsi="Arial" w:cs="Arial"/>
                <w:sz w:val="24"/>
                <w:szCs w:val="24"/>
              </w:rPr>
            </w:pPr>
            <w:r w:rsidRPr="005E6A35">
              <w:rPr>
                <w:rFonts w:ascii="Arial" w:hAnsi="Arial" w:cs="Arial"/>
                <w:sz w:val="24"/>
                <w:szCs w:val="24"/>
              </w:rPr>
              <w:t>202</w:t>
            </w:r>
            <w:r w:rsidR="00332CFD">
              <w:rPr>
                <w:rFonts w:ascii="Arial" w:hAnsi="Arial" w:cs="Arial"/>
                <w:sz w:val="24"/>
                <w:szCs w:val="24"/>
              </w:rPr>
              <w:t>5</w:t>
            </w:r>
            <w:r>
              <w:rPr>
                <w:rFonts w:ascii="Arial" w:hAnsi="Arial" w:cs="Arial"/>
                <w:sz w:val="24"/>
                <w:szCs w:val="24"/>
              </w:rPr>
              <w:t xml:space="preserve"> </w:t>
            </w:r>
            <w:r w:rsidRPr="005E6A35">
              <w:rPr>
                <w:rFonts w:ascii="Arial" w:hAnsi="Arial" w:cs="Arial"/>
                <w:sz w:val="24"/>
                <w:szCs w:val="24"/>
              </w:rPr>
              <w:t>год</w:t>
            </w:r>
          </w:p>
        </w:tc>
        <w:tc>
          <w:tcPr>
            <w:tcW w:w="1134" w:type="dxa"/>
            <w:tcBorders>
              <w:top w:val="nil"/>
              <w:left w:val="nil"/>
              <w:bottom w:val="single" w:sz="4" w:space="0" w:color="auto"/>
              <w:right w:val="single" w:sz="4" w:space="0" w:color="auto"/>
            </w:tcBorders>
            <w:vAlign w:val="center"/>
          </w:tcPr>
          <w:p w14:paraId="7A572643" w14:textId="77777777" w:rsidR="00832946" w:rsidRPr="005E6A35" w:rsidRDefault="00832946" w:rsidP="000C3AD5">
            <w:pPr>
              <w:jc w:val="center"/>
              <w:rPr>
                <w:rFonts w:ascii="Arial" w:hAnsi="Arial" w:cs="Arial"/>
                <w:sz w:val="24"/>
                <w:szCs w:val="24"/>
              </w:rPr>
            </w:pPr>
            <w:r w:rsidRPr="005E6A35">
              <w:rPr>
                <w:rFonts w:ascii="Arial" w:hAnsi="Arial" w:cs="Arial"/>
                <w:sz w:val="24"/>
                <w:szCs w:val="24"/>
              </w:rPr>
              <w:t>202</w:t>
            </w:r>
            <w:r w:rsidR="00332CFD">
              <w:rPr>
                <w:rFonts w:ascii="Arial" w:hAnsi="Arial" w:cs="Arial"/>
                <w:sz w:val="24"/>
                <w:szCs w:val="24"/>
              </w:rPr>
              <w:t>6</w:t>
            </w:r>
            <w:r w:rsidRPr="005E6A35">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7C63CA0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14:paraId="1B497756" w14:textId="77777777" w:rsidR="00832946" w:rsidRPr="005E6A35" w:rsidRDefault="00832946" w:rsidP="00832946">
            <w:pPr>
              <w:jc w:val="center"/>
              <w:rPr>
                <w:rFonts w:ascii="Arial" w:hAnsi="Arial" w:cs="Arial"/>
                <w:sz w:val="24"/>
                <w:szCs w:val="24"/>
              </w:rPr>
            </w:pPr>
          </w:p>
        </w:tc>
      </w:tr>
      <w:tr w:rsidR="00832946" w:rsidRPr="005E6A35" w14:paraId="53BA4DBC" w14:textId="77777777" w:rsidTr="00781217">
        <w:tc>
          <w:tcPr>
            <w:tcW w:w="673" w:type="dxa"/>
            <w:tcBorders>
              <w:top w:val="single" w:sz="4" w:space="0" w:color="auto"/>
              <w:left w:val="single" w:sz="4" w:space="0" w:color="auto"/>
              <w:bottom w:val="single" w:sz="4" w:space="0" w:color="auto"/>
              <w:right w:val="single" w:sz="4" w:space="0" w:color="auto"/>
            </w:tcBorders>
            <w:vAlign w:val="center"/>
          </w:tcPr>
          <w:p w14:paraId="325290B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14:paraId="248789B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14:paraId="7EB9F56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14:paraId="3F089A2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784" w:type="dxa"/>
            <w:tcBorders>
              <w:top w:val="nil"/>
              <w:left w:val="nil"/>
              <w:bottom w:val="single" w:sz="4" w:space="0" w:color="auto"/>
              <w:right w:val="single" w:sz="4" w:space="0" w:color="auto"/>
            </w:tcBorders>
            <w:vAlign w:val="center"/>
          </w:tcPr>
          <w:p w14:paraId="480DCDD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866" w:type="dxa"/>
            <w:tcBorders>
              <w:top w:val="nil"/>
              <w:left w:val="nil"/>
              <w:bottom w:val="single" w:sz="4" w:space="0" w:color="auto"/>
              <w:right w:val="single" w:sz="4" w:space="0" w:color="auto"/>
            </w:tcBorders>
            <w:vAlign w:val="center"/>
          </w:tcPr>
          <w:p w14:paraId="549F640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551" w:type="dxa"/>
            <w:tcBorders>
              <w:top w:val="nil"/>
              <w:left w:val="nil"/>
              <w:bottom w:val="single" w:sz="4" w:space="0" w:color="auto"/>
              <w:right w:val="single" w:sz="4" w:space="0" w:color="auto"/>
            </w:tcBorders>
            <w:vAlign w:val="center"/>
          </w:tcPr>
          <w:p w14:paraId="01CCA0E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992" w:type="dxa"/>
            <w:tcBorders>
              <w:top w:val="nil"/>
              <w:left w:val="nil"/>
              <w:bottom w:val="single" w:sz="4" w:space="0" w:color="auto"/>
              <w:right w:val="single" w:sz="4" w:space="0" w:color="auto"/>
            </w:tcBorders>
            <w:vAlign w:val="center"/>
          </w:tcPr>
          <w:p w14:paraId="22469C2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14:paraId="09E09DB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14:paraId="0910674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14:paraId="5555EB4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14:paraId="5C30B5C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12</w:t>
            </w:r>
          </w:p>
        </w:tc>
      </w:tr>
      <w:tr w:rsidR="00832946" w:rsidRPr="005E6A35" w14:paraId="4332A84E" w14:textId="77777777" w:rsidTr="00832946">
        <w:tc>
          <w:tcPr>
            <w:tcW w:w="673" w:type="dxa"/>
            <w:tcBorders>
              <w:top w:val="single" w:sz="4" w:space="0" w:color="auto"/>
              <w:left w:val="single" w:sz="4" w:space="0" w:color="auto"/>
              <w:bottom w:val="single" w:sz="4" w:space="0" w:color="auto"/>
              <w:right w:val="single" w:sz="4" w:space="0" w:color="auto"/>
            </w:tcBorders>
          </w:tcPr>
          <w:p w14:paraId="2D451936"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14:paraId="4EE50661" w14:textId="77777777" w:rsidR="00832946" w:rsidRPr="005E6A35" w:rsidRDefault="00832946" w:rsidP="00832946">
            <w:pPr>
              <w:rPr>
                <w:rFonts w:ascii="Arial" w:hAnsi="Arial" w:cs="Arial"/>
                <w:sz w:val="24"/>
                <w:szCs w:val="24"/>
              </w:rPr>
            </w:pPr>
            <w:r w:rsidRPr="005E6A35">
              <w:rPr>
                <w:rFonts w:ascii="Arial" w:hAnsi="Arial" w:cs="Arial"/>
                <w:sz w:val="24"/>
                <w:szCs w:val="24"/>
              </w:rPr>
              <w:t>Цель подпрограммы:</w:t>
            </w:r>
            <w:r w:rsidRPr="00650B93">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832946" w:rsidRPr="005E6A35" w14:paraId="2966CFDA" w14:textId="77777777" w:rsidTr="00832946">
        <w:tc>
          <w:tcPr>
            <w:tcW w:w="673" w:type="dxa"/>
            <w:tcBorders>
              <w:top w:val="single" w:sz="4" w:space="0" w:color="auto"/>
              <w:left w:val="single" w:sz="4" w:space="0" w:color="auto"/>
              <w:bottom w:val="nil"/>
              <w:right w:val="single" w:sz="4" w:space="0" w:color="auto"/>
            </w:tcBorders>
          </w:tcPr>
          <w:p w14:paraId="096F95DA"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14:paraId="18D473AF"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832946" w:rsidRPr="005E6A35" w14:paraId="14FD1550" w14:textId="77777777" w:rsidTr="00781217">
        <w:tc>
          <w:tcPr>
            <w:tcW w:w="673" w:type="dxa"/>
            <w:tcBorders>
              <w:top w:val="single" w:sz="4" w:space="0" w:color="auto"/>
              <w:left w:val="single" w:sz="4" w:space="0" w:color="auto"/>
              <w:bottom w:val="single" w:sz="4" w:space="0" w:color="auto"/>
              <w:right w:val="single" w:sz="4" w:space="0" w:color="auto"/>
            </w:tcBorders>
          </w:tcPr>
          <w:p w14:paraId="6840986A" w14:textId="77777777" w:rsidR="00832946" w:rsidRPr="005E6A35" w:rsidRDefault="00832946" w:rsidP="00832946">
            <w:pPr>
              <w:rPr>
                <w:rFonts w:ascii="Arial" w:hAnsi="Arial" w:cs="Arial"/>
                <w:sz w:val="24"/>
                <w:szCs w:val="24"/>
              </w:rPr>
            </w:pPr>
            <w:r w:rsidRPr="005E6A35">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14:paraId="1123F985"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14:paraId="2C282315"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1AD6A63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37B3275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6EF8A6D1" w14:textId="77777777" w:rsidR="00832946" w:rsidRPr="00D957CA" w:rsidRDefault="00D957CA" w:rsidP="00832946">
            <w:pPr>
              <w:jc w:val="center"/>
              <w:rPr>
                <w:rFonts w:ascii="Arial" w:hAnsi="Arial" w:cs="Arial"/>
              </w:rPr>
            </w:pPr>
            <w:r w:rsidRPr="00D957CA">
              <w:rPr>
                <w:rFonts w:ascii="Arial" w:hAnsi="Arial" w:cs="Arial"/>
              </w:rPr>
              <w:t>1510087120</w:t>
            </w:r>
          </w:p>
        </w:tc>
        <w:tc>
          <w:tcPr>
            <w:tcW w:w="551" w:type="dxa"/>
            <w:tcBorders>
              <w:top w:val="single" w:sz="4" w:space="0" w:color="auto"/>
              <w:left w:val="nil"/>
              <w:bottom w:val="single" w:sz="4" w:space="0" w:color="auto"/>
              <w:right w:val="single" w:sz="4" w:space="0" w:color="auto"/>
            </w:tcBorders>
            <w:noWrap/>
          </w:tcPr>
          <w:p w14:paraId="54248FF1" w14:textId="77777777" w:rsidR="00832946" w:rsidRPr="00FB7A75" w:rsidRDefault="00FB7A75" w:rsidP="00832946">
            <w:pPr>
              <w:jc w:val="center"/>
              <w:rPr>
                <w:rFonts w:ascii="Arial" w:hAnsi="Arial" w:cs="Arial"/>
                <w:sz w:val="18"/>
                <w:szCs w:val="18"/>
              </w:rPr>
            </w:pPr>
            <w:r w:rsidRPr="00FB7A75">
              <w:rPr>
                <w:rFonts w:ascii="Arial" w:hAnsi="Arial" w:cs="Arial"/>
                <w:sz w:val="18"/>
                <w:szCs w:val="18"/>
              </w:rPr>
              <w:t>511</w:t>
            </w:r>
          </w:p>
        </w:tc>
        <w:tc>
          <w:tcPr>
            <w:tcW w:w="992" w:type="dxa"/>
            <w:tcBorders>
              <w:top w:val="single" w:sz="4" w:space="0" w:color="auto"/>
              <w:left w:val="nil"/>
              <w:bottom w:val="single" w:sz="4" w:space="0" w:color="auto"/>
              <w:right w:val="single" w:sz="4" w:space="0" w:color="auto"/>
            </w:tcBorders>
          </w:tcPr>
          <w:p w14:paraId="19B2FFAC" w14:textId="77777777" w:rsidR="00832946" w:rsidRPr="008B3269" w:rsidRDefault="00781217" w:rsidP="006D7B06">
            <w:pPr>
              <w:jc w:val="center"/>
              <w:rPr>
                <w:rFonts w:ascii="Arial" w:hAnsi="Arial" w:cs="Arial"/>
                <w:color w:val="0070C0"/>
              </w:rPr>
            </w:pPr>
            <w:r w:rsidRPr="008B3269">
              <w:rPr>
                <w:rFonts w:ascii="Arial" w:hAnsi="Arial" w:cs="Arial"/>
                <w:color w:val="0070C0"/>
              </w:rPr>
              <w:t>43418,7</w:t>
            </w:r>
          </w:p>
        </w:tc>
        <w:tc>
          <w:tcPr>
            <w:tcW w:w="1134" w:type="dxa"/>
            <w:tcBorders>
              <w:top w:val="single" w:sz="4" w:space="0" w:color="auto"/>
              <w:left w:val="nil"/>
              <w:bottom w:val="single" w:sz="4" w:space="0" w:color="auto"/>
              <w:right w:val="single" w:sz="4" w:space="0" w:color="auto"/>
            </w:tcBorders>
          </w:tcPr>
          <w:p w14:paraId="03072B47" w14:textId="77777777" w:rsidR="00832946" w:rsidRPr="00236A78" w:rsidRDefault="00781217" w:rsidP="00FB5F6B">
            <w:pPr>
              <w:jc w:val="center"/>
              <w:rPr>
                <w:rFonts w:ascii="Arial" w:hAnsi="Arial" w:cs="Arial"/>
                <w:sz w:val="24"/>
                <w:szCs w:val="24"/>
              </w:rPr>
            </w:pPr>
            <w:r>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14:paraId="4513E256" w14:textId="77777777" w:rsidR="00832946" w:rsidRPr="00236A78" w:rsidRDefault="00781217" w:rsidP="00FB5F6B">
            <w:pPr>
              <w:jc w:val="center"/>
              <w:rPr>
                <w:rFonts w:ascii="Arial" w:hAnsi="Arial" w:cs="Arial"/>
                <w:sz w:val="24"/>
                <w:szCs w:val="24"/>
              </w:rPr>
            </w:pPr>
            <w:r>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14:paraId="26DEE925" w14:textId="77777777" w:rsidR="00832946" w:rsidRPr="008B3269" w:rsidRDefault="00781217" w:rsidP="006D7B06">
            <w:pPr>
              <w:jc w:val="center"/>
              <w:rPr>
                <w:rFonts w:ascii="Arial" w:hAnsi="Arial" w:cs="Arial"/>
                <w:color w:val="0070C0"/>
                <w:sz w:val="24"/>
                <w:szCs w:val="24"/>
              </w:rPr>
            </w:pPr>
            <w:r w:rsidRPr="008B3269">
              <w:rPr>
                <w:rFonts w:ascii="Arial" w:hAnsi="Arial" w:cs="Arial"/>
                <w:color w:val="0070C0"/>
                <w:sz w:val="24"/>
                <w:szCs w:val="24"/>
              </w:rPr>
              <w:t>118018,6</w:t>
            </w:r>
          </w:p>
        </w:tc>
        <w:tc>
          <w:tcPr>
            <w:tcW w:w="2268" w:type="dxa"/>
            <w:gridSpan w:val="2"/>
            <w:tcBorders>
              <w:top w:val="single" w:sz="4" w:space="0" w:color="auto"/>
              <w:left w:val="nil"/>
              <w:bottom w:val="single" w:sz="4" w:space="0" w:color="auto"/>
              <w:right w:val="single" w:sz="4" w:space="0" w:color="auto"/>
            </w:tcBorders>
          </w:tcPr>
          <w:p w14:paraId="50A2EA23" w14:textId="77777777" w:rsidR="00832946" w:rsidRPr="005E6A35" w:rsidRDefault="00832946" w:rsidP="00832946">
            <w:pPr>
              <w:rPr>
                <w:rFonts w:ascii="Arial" w:hAnsi="Arial" w:cs="Arial"/>
                <w:sz w:val="24"/>
                <w:szCs w:val="24"/>
              </w:rPr>
            </w:pPr>
            <w:r w:rsidRPr="005E6A35">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832946" w:rsidRPr="005E6A35" w14:paraId="6B712870" w14:textId="77777777" w:rsidTr="00781217">
        <w:tc>
          <w:tcPr>
            <w:tcW w:w="673" w:type="dxa"/>
            <w:tcBorders>
              <w:top w:val="single" w:sz="4" w:space="0" w:color="auto"/>
              <w:left w:val="single" w:sz="4" w:space="0" w:color="auto"/>
              <w:bottom w:val="single" w:sz="4" w:space="0" w:color="auto"/>
              <w:right w:val="single" w:sz="4" w:space="0" w:color="auto"/>
            </w:tcBorders>
          </w:tcPr>
          <w:p w14:paraId="4C27544F" w14:textId="77777777" w:rsidR="00832946" w:rsidRPr="005E6A35" w:rsidRDefault="00832946" w:rsidP="00832946">
            <w:pPr>
              <w:rPr>
                <w:rFonts w:ascii="Arial" w:hAnsi="Arial" w:cs="Arial"/>
                <w:sz w:val="24"/>
                <w:szCs w:val="24"/>
              </w:rPr>
            </w:pPr>
            <w:r w:rsidRPr="005E6A35">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14:paraId="1BDA4806"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w:t>
            </w:r>
            <w:r w:rsidRPr="005E6A35">
              <w:rPr>
                <w:rFonts w:ascii="Arial" w:hAnsi="Arial" w:cs="Arial"/>
                <w:sz w:val="24"/>
                <w:szCs w:val="24"/>
              </w:rPr>
              <w:lastRenderedPageBreak/>
              <w:t>(субвенции из краевого бюджета)</w:t>
            </w:r>
          </w:p>
        </w:tc>
        <w:tc>
          <w:tcPr>
            <w:tcW w:w="1559" w:type="dxa"/>
            <w:tcBorders>
              <w:top w:val="single" w:sz="4" w:space="0" w:color="auto"/>
              <w:left w:val="nil"/>
              <w:bottom w:val="single" w:sz="4" w:space="0" w:color="auto"/>
              <w:right w:val="single" w:sz="4" w:space="0" w:color="auto"/>
            </w:tcBorders>
          </w:tcPr>
          <w:p w14:paraId="2009C22F" w14:textId="77777777" w:rsidR="00832946" w:rsidRPr="005E6A35" w:rsidRDefault="00832946" w:rsidP="00832946">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316B3AC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79BB870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2A37754D" w14:textId="77777777" w:rsidR="00832946" w:rsidRPr="00FB7A75" w:rsidRDefault="00FB7A75" w:rsidP="00832946">
            <w:pPr>
              <w:jc w:val="center"/>
              <w:rPr>
                <w:rFonts w:ascii="Arial" w:hAnsi="Arial" w:cs="Arial"/>
              </w:rPr>
            </w:pPr>
            <w:r w:rsidRPr="00FB7A75">
              <w:rPr>
                <w:rFonts w:ascii="Arial" w:hAnsi="Arial" w:cs="Arial"/>
              </w:rPr>
              <w:t>1510076010</w:t>
            </w:r>
          </w:p>
        </w:tc>
        <w:tc>
          <w:tcPr>
            <w:tcW w:w="551" w:type="dxa"/>
            <w:tcBorders>
              <w:top w:val="single" w:sz="4" w:space="0" w:color="auto"/>
              <w:left w:val="nil"/>
              <w:bottom w:val="single" w:sz="4" w:space="0" w:color="auto"/>
              <w:right w:val="single" w:sz="4" w:space="0" w:color="auto"/>
            </w:tcBorders>
            <w:noWrap/>
          </w:tcPr>
          <w:p w14:paraId="2C9BE483" w14:textId="77777777" w:rsidR="00832946" w:rsidRPr="00FB7A75" w:rsidRDefault="00FB7A75" w:rsidP="00832946">
            <w:pPr>
              <w:jc w:val="center"/>
              <w:rPr>
                <w:rFonts w:ascii="Arial" w:hAnsi="Arial" w:cs="Arial"/>
              </w:rPr>
            </w:pPr>
            <w:r>
              <w:rPr>
                <w:rFonts w:ascii="Arial" w:hAnsi="Arial" w:cs="Arial"/>
              </w:rPr>
              <w:t>511</w:t>
            </w:r>
          </w:p>
        </w:tc>
        <w:tc>
          <w:tcPr>
            <w:tcW w:w="992" w:type="dxa"/>
            <w:tcBorders>
              <w:top w:val="single" w:sz="4" w:space="0" w:color="auto"/>
              <w:left w:val="nil"/>
              <w:bottom w:val="single" w:sz="4" w:space="0" w:color="auto"/>
              <w:right w:val="single" w:sz="4" w:space="0" w:color="auto"/>
            </w:tcBorders>
          </w:tcPr>
          <w:p w14:paraId="739A51C0" w14:textId="77777777" w:rsidR="00832946" w:rsidRPr="008B3269" w:rsidRDefault="00F316D9" w:rsidP="00832946">
            <w:pPr>
              <w:jc w:val="center"/>
              <w:rPr>
                <w:rFonts w:ascii="Arial" w:hAnsi="Arial" w:cs="Arial"/>
                <w:color w:val="0070C0"/>
              </w:rPr>
            </w:pPr>
            <w:r w:rsidRPr="008B3269">
              <w:rPr>
                <w:rFonts w:ascii="Arial" w:hAnsi="Arial" w:cs="Arial"/>
                <w:color w:val="0070C0"/>
              </w:rPr>
              <w:t>18361,3</w:t>
            </w:r>
          </w:p>
        </w:tc>
        <w:tc>
          <w:tcPr>
            <w:tcW w:w="1134" w:type="dxa"/>
            <w:tcBorders>
              <w:top w:val="single" w:sz="4" w:space="0" w:color="auto"/>
              <w:left w:val="nil"/>
              <w:bottom w:val="single" w:sz="4" w:space="0" w:color="auto"/>
              <w:right w:val="single" w:sz="4" w:space="0" w:color="auto"/>
            </w:tcBorders>
          </w:tcPr>
          <w:p w14:paraId="023F1CA1" w14:textId="77777777" w:rsidR="00832946" w:rsidRPr="00CF5297" w:rsidRDefault="00F316D9" w:rsidP="006D7B06">
            <w:pPr>
              <w:jc w:val="center"/>
              <w:rPr>
                <w:rFonts w:ascii="Arial" w:hAnsi="Arial" w:cs="Arial"/>
                <w:sz w:val="24"/>
                <w:szCs w:val="24"/>
              </w:rPr>
            </w:pPr>
            <w:r>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14:paraId="4A39F2ED" w14:textId="77777777" w:rsidR="00832946" w:rsidRPr="00CF5297" w:rsidRDefault="00F316D9" w:rsidP="00832946">
            <w:pPr>
              <w:jc w:val="center"/>
              <w:rPr>
                <w:rFonts w:ascii="Arial" w:hAnsi="Arial" w:cs="Arial"/>
                <w:sz w:val="24"/>
                <w:szCs w:val="24"/>
              </w:rPr>
            </w:pPr>
            <w:r>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14:paraId="2C294EE9" w14:textId="77777777" w:rsidR="00832946" w:rsidRPr="008B3269" w:rsidRDefault="00F316D9" w:rsidP="00F316D9">
            <w:pPr>
              <w:jc w:val="center"/>
              <w:rPr>
                <w:rFonts w:ascii="Arial" w:hAnsi="Arial" w:cs="Arial"/>
                <w:color w:val="0070C0"/>
                <w:sz w:val="24"/>
                <w:szCs w:val="24"/>
              </w:rPr>
            </w:pPr>
            <w:r w:rsidRPr="008B3269">
              <w:rPr>
                <w:rFonts w:ascii="Arial" w:hAnsi="Arial" w:cs="Arial"/>
                <w:color w:val="0070C0"/>
                <w:sz w:val="24"/>
                <w:szCs w:val="24"/>
              </w:rPr>
              <w:t>47739,3</w:t>
            </w:r>
          </w:p>
        </w:tc>
        <w:tc>
          <w:tcPr>
            <w:tcW w:w="2268" w:type="dxa"/>
            <w:gridSpan w:val="2"/>
            <w:tcBorders>
              <w:top w:val="single" w:sz="4" w:space="0" w:color="auto"/>
              <w:left w:val="nil"/>
              <w:bottom w:val="single" w:sz="4" w:space="0" w:color="auto"/>
              <w:right w:val="single" w:sz="4" w:space="0" w:color="auto"/>
            </w:tcBorders>
          </w:tcPr>
          <w:p w14:paraId="47C4FED6"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Минимальный размер бюджетной обеспеченности сельских </w:t>
            </w:r>
            <w:r w:rsidRPr="005E6A35">
              <w:rPr>
                <w:rFonts w:ascii="Arial" w:hAnsi="Arial" w:cs="Arial"/>
                <w:sz w:val="24"/>
                <w:szCs w:val="24"/>
              </w:rPr>
              <w:lastRenderedPageBreak/>
              <w:t>поселений после выравнивания не менее 8,0 тыс. рублей ежегодно</w:t>
            </w:r>
          </w:p>
        </w:tc>
      </w:tr>
      <w:tr w:rsidR="008124CF" w:rsidRPr="005E6A35" w14:paraId="266EFA1F" w14:textId="77777777" w:rsidTr="00781217">
        <w:tc>
          <w:tcPr>
            <w:tcW w:w="673" w:type="dxa"/>
            <w:tcBorders>
              <w:top w:val="single" w:sz="4" w:space="0" w:color="auto"/>
              <w:left w:val="single" w:sz="4" w:space="0" w:color="auto"/>
              <w:bottom w:val="single" w:sz="4" w:space="0" w:color="auto"/>
              <w:right w:val="single" w:sz="4" w:space="0" w:color="auto"/>
            </w:tcBorders>
          </w:tcPr>
          <w:p w14:paraId="6F294293" w14:textId="77777777" w:rsidR="008124CF" w:rsidRPr="005E6A35" w:rsidRDefault="008124CF" w:rsidP="00832946">
            <w:pPr>
              <w:rPr>
                <w:rFonts w:ascii="Arial" w:hAnsi="Arial" w:cs="Arial"/>
                <w:sz w:val="24"/>
                <w:szCs w:val="24"/>
              </w:rPr>
            </w:pPr>
            <w:r w:rsidRPr="005E6A35">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14:paraId="1CEC0534" w14:textId="77777777" w:rsidR="008124CF" w:rsidRPr="005E6A35" w:rsidRDefault="008124CF" w:rsidP="00832946">
            <w:pPr>
              <w:rPr>
                <w:rFonts w:ascii="Arial" w:hAnsi="Arial" w:cs="Arial"/>
                <w:sz w:val="24"/>
                <w:szCs w:val="24"/>
              </w:rPr>
            </w:pPr>
            <w:r w:rsidRPr="005E6A35">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14:paraId="259062DA" w14:textId="77777777" w:rsidR="008124CF" w:rsidRPr="005E6A35" w:rsidRDefault="008124CF"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2F2CF932" w14:textId="77777777" w:rsidR="008124CF" w:rsidRPr="005E6A35" w:rsidRDefault="008124CF" w:rsidP="00832946">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6B60CF40" w14:textId="77777777" w:rsidR="008124CF" w:rsidRPr="005E6A35" w:rsidRDefault="006C391F" w:rsidP="00832946">
            <w:pPr>
              <w:jc w:val="center"/>
              <w:rPr>
                <w:rFonts w:ascii="Arial" w:hAnsi="Arial" w:cs="Arial"/>
                <w:sz w:val="24"/>
                <w:szCs w:val="24"/>
              </w:rPr>
            </w:pPr>
            <w:r>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7BFBAD27" w14:textId="77777777" w:rsidR="008124CF" w:rsidRPr="006C391F" w:rsidRDefault="006C391F" w:rsidP="00832946">
            <w:pPr>
              <w:jc w:val="center"/>
              <w:rPr>
                <w:rFonts w:ascii="Arial" w:hAnsi="Arial" w:cs="Arial"/>
                <w:sz w:val="22"/>
                <w:szCs w:val="22"/>
              </w:rPr>
            </w:pPr>
            <w:r w:rsidRPr="006C391F">
              <w:rPr>
                <w:rFonts w:ascii="Arial" w:hAnsi="Arial" w:cs="Arial"/>
                <w:sz w:val="22"/>
                <w:szCs w:val="22"/>
              </w:rPr>
              <w:t>1510087210</w:t>
            </w:r>
          </w:p>
        </w:tc>
        <w:tc>
          <w:tcPr>
            <w:tcW w:w="551" w:type="dxa"/>
            <w:tcBorders>
              <w:top w:val="single" w:sz="4" w:space="0" w:color="auto"/>
              <w:left w:val="nil"/>
              <w:bottom w:val="single" w:sz="4" w:space="0" w:color="auto"/>
              <w:right w:val="single" w:sz="4" w:space="0" w:color="auto"/>
            </w:tcBorders>
            <w:noWrap/>
          </w:tcPr>
          <w:p w14:paraId="012EA862" w14:textId="77777777" w:rsidR="008124CF" w:rsidRPr="006C391F" w:rsidRDefault="006C391F" w:rsidP="00832946">
            <w:pPr>
              <w:jc w:val="center"/>
              <w:rPr>
                <w:rFonts w:ascii="Arial" w:hAnsi="Arial" w:cs="Arial"/>
              </w:rPr>
            </w:pPr>
            <w:r w:rsidRPr="006C391F">
              <w:rPr>
                <w:rFonts w:ascii="Arial" w:hAnsi="Arial" w:cs="Arial"/>
              </w:rPr>
              <w:t>540</w:t>
            </w:r>
          </w:p>
        </w:tc>
        <w:tc>
          <w:tcPr>
            <w:tcW w:w="992" w:type="dxa"/>
            <w:tcBorders>
              <w:top w:val="single" w:sz="4" w:space="0" w:color="auto"/>
              <w:left w:val="nil"/>
              <w:bottom w:val="single" w:sz="4" w:space="0" w:color="auto"/>
              <w:right w:val="single" w:sz="4" w:space="0" w:color="auto"/>
            </w:tcBorders>
            <w:noWrap/>
          </w:tcPr>
          <w:p w14:paraId="75FE6AC6" w14:textId="77777777" w:rsidR="008124CF" w:rsidRPr="006C391F" w:rsidRDefault="00213106" w:rsidP="00832946">
            <w:pPr>
              <w:jc w:val="center"/>
              <w:rPr>
                <w:rFonts w:ascii="Arial" w:hAnsi="Arial" w:cs="Arial"/>
              </w:rPr>
            </w:pPr>
            <w:r>
              <w:rPr>
                <w:rFonts w:ascii="Arial" w:hAnsi="Arial" w:cs="Arial"/>
              </w:rPr>
              <w:t>43410</w:t>
            </w:r>
            <w:r w:rsidR="00F316D9">
              <w:rPr>
                <w:rFonts w:ascii="Arial" w:hAnsi="Arial" w:cs="Arial"/>
              </w:rPr>
              <w:t>,0</w:t>
            </w:r>
          </w:p>
        </w:tc>
        <w:tc>
          <w:tcPr>
            <w:tcW w:w="1134" w:type="dxa"/>
            <w:tcBorders>
              <w:top w:val="single" w:sz="4" w:space="0" w:color="auto"/>
              <w:left w:val="nil"/>
              <w:bottom w:val="single" w:sz="4" w:space="0" w:color="auto"/>
              <w:right w:val="single" w:sz="4" w:space="0" w:color="auto"/>
            </w:tcBorders>
            <w:noWrap/>
          </w:tcPr>
          <w:p w14:paraId="3C533075" w14:textId="77777777" w:rsidR="008124CF" w:rsidRPr="006C391F" w:rsidRDefault="00F316D9" w:rsidP="007345E2">
            <w:r>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14:paraId="5E76C78D" w14:textId="77777777" w:rsidR="008124CF" w:rsidRPr="006C391F" w:rsidRDefault="00F316D9" w:rsidP="00FB5F6B">
            <w:r>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14:paraId="0DD25E44" w14:textId="77777777" w:rsidR="008124CF" w:rsidRPr="006C391F" w:rsidRDefault="00213106" w:rsidP="007345E2">
            <w:pPr>
              <w:jc w:val="center"/>
              <w:rPr>
                <w:rFonts w:ascii="Arial" w:hAnsi="Arial" w:cs="Arial"/>
                <w:sz w:val="24"/>
                <w:szCs w:val="24"/>
              </w:rPr>
            </w:pPr>
            <w:r>
              <w:rPr>
                <w:rFonts w:ascii="Arial" w:hAnsi="Arial" w:cs="Arial"/>
                <w:sz w:val="24"/>
                <w:szCs w:val="24"/>
              </w:rPr>
              <w:t>147006</w:t>
            </w:r>
            <w:r w:rsidR="00F316D9">
              <w:rPr>
                <w:rFonts w:ascii="Arial" w:hAnsi="Arial" w:cs="Arial"/>
                <w:sz w:val="24"/>
                <w:szCs w:val="24"/>
              </w:rPr>
              <w:t>,1</w:t>
            </w:r>
          </w:p>
        </w:tc>
        <w:tc>
          <w:tcPr>
            <w:tcW w:w="2268" w:type="dxa"/>
            <w:gridSpan w:val="2"/>
            <w:tcBorders>
              <w:top w:val="single" w:sz="4" w:space="0" w:color="auto"/>
              <w:left w:val="nil"/>
              <w:bottom w:val="single" w:sz="4" w:space="0" w:color="auto"/>
              <w:right w:val="single" w:sz="4" w:space="0" w:color="auto"/>
            </w:tcBorders>
          </w:tcPr>
          <w:p w14:paraId="5A771BB6" w14:textId="77777777" w:rsidR="008124CF" w:rsidRPr="005E6A35" w:rsidRDefault="008124CF" w:rsidP="00832946">
            <w:pPr>
              <w:rPr>
                <w:rFonts w:ascii="Arial" w:hAnsi="Arial" w:cs="Arial"/>
                <w:sz w:val="24"/>
                <w:szCs w:val="24"/>
              </w:rPr>
            </w:pPr>
            <w:r w:rsidRPr="005E6A35">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832946" w:rsidRPr="005E6A35" w14:paraId="75DED179" w14:textId="77777777" w:rsidTr="00781217">
        <w:tc>
          <w:tcPr>
            <w:tcW w:w="673" w:type="dxa"/>
            <w:tcBorders>
              <w:top w:val="single" w:sz="4" w:space="0" w:color="auto"/>
              <w:left w:val="single" w:sz="4" w:space="0" w:color="auto"/>
              <w:bottom w:val="single" w:sz="4" w:space="0" w:color="auto"/>
              <w:right w:val="single" w:sz="4" w:space="0" w:color="auto"/>
            </w:tcBorders>
          </w:tcPr>
          <w:p w14:paraId="0A7E4B69" w14:textId="77777777" w:rsidR="00832946" w:rsidRPr="005E6A35" w:rsidRDefault="00832946" w:rsidP="00832946">
            <w:pPr>
              <w:rPr>
                <w:rFonts w:ascii="Arial" w:hAnsi="Arial" w:cs="Arial"/>
                <w:sz w:val="24"/>
                <w:szCs w:val="24"/>
              </w:rPr>
            </w:pPr>
            <w:r w:rsidRPr="005E6A35">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14:paraId="2A1FADF3"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w:t>
            </w:r>
            <w:r>
              <w:rPr>
                <w:rFonts w:ascii="Arial" w:hAnsi="Arial" w:cs="Arial"/>
                <w:sz w:val="24"/>
                <w:szCs w:val="24"/>
              </w:rPr>
              <w:t>,</w:t>
            </w:r>
            <w:r w:rsidRPr="005E6A35">
              <w:rPr>
                <w:rFonts w:ascii="Arial" w:hAnsi="Arial" w:cs="Arial"/>
                <w:sz w:val="24"/>
                <w:szCs w:val="24"/>
              </w:rPr>
              <w:t xml:space="preserve"> федерального</w:t>
            </w:r>
            <w:r>
              <w:rPr>
                <w:rFonts w:ascii="Arial" w:hAnsi="Arial" w:cs="Arial"/>
                <w:sz w:val="24"/>
                <w:szCs w:val="24"/>
              </w:rPr>
              <w:t xml:space="preserve"> и районного</w:t>
            </w:r>
            <w:r w:rsidRPr="005E6A35">
              <w:rPr>
                <w:rFonts w:ascii="Arial" w:hAnsi="Arial" w:cs="Arial"/>
                <w:sz w:val="24"/>
                <w:szCs w:val="24"/>
              </w:rPr>
              <w:t xml:space="preserve"> бюджетов</w:t>
            </w:r>
          </w:p>
        </w:tc>
        <w:tc>
          <w:tcPr>
            <w:tcW w:w="1559" w:type="dxa"/>
            <w:tcBorders>
              <w:top w:val="single" w:sz="4" w:space="0" w:color="auto"/>
              <w:left w:val="nil"/>
              <w:bottom w:val="single" w:sz="4" w:space="0" w:color="auto"/>
              <w:right w:val="single" w:sz="4" w:space="0" w:color="auto"/>
            </w:tcBorders>
          </w:tcPr>
          <w:p w14:paraId="1C60FC9A"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4FC751B2" w14:textId="77777777" w:rsidR="00832946" w:rsidRPr="00A66F7B" w:rsidRDefault="00832946" w:rsidP="00832946">
            <w:pPr>
              <w:jc w:val="center"/>
              <w:rPr>
                <w:rFonts w:ascii="Arial" w:hAnsi="Arial" w:cs="Arial"/>
                <w:sz w:val="24"/>
                <w:szCs w:val="24"/>
              </w:rPr>
            </w:pPr>
            <w:r w:rsidRPr="00A66F7B">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2C960AE2" w14:textId="77777777" w:rsidR="00832946" w:rsidRPr="00A66F7B" w:rsidRDefault="008B0A4E" w:rsidP="00832946">
            <w:pPr>
              <w:jc w:val="center"/>
              <w:rPr>
                <w:rFonts w:ascii="Arial" w:hAnsi="Arial" w:cs="Arial"/>
                <w:sz w:val="24"/>
                <w:szCs w:val="24"/>
              </w:rPr>
            </w:pPr>
            <w:r w:rsidRPr="00A66F7B">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132C4530" w14:textId="77777777" w:rsidR="00832946" w:rsidRPr="00A66F7B" w:rsidRDefault="008B0A4E" w:rsidP="00832946">
            <w:pPr>
              <w:jc w:val="center"/>
              <w:rPr>
                <w:rFonts w:ascii="Arial" w:hAnsi="Arial" w:cs="Arial"/>
                <w:sz w:val="24"/>
                <w:szCs w:val="24"/>
              </w:rPr>
            </w:pPr>
            <w:r w:rsidRPr="00A66F7B">
              <w:rPr>
                <w:rFonts w:ascii="Arial" w:hAnsi="Arial" w:cs="Arial"/>
                <w:sz w:val="24"/>
                <w:szCs w:val="24"/>
              </w:rPr>
              <w:t>151</w:t>
            </w:r>
            <w:r w:rsidR="00832946" w:rsidRPr="00A66F7B">
              <w:rPr>
                <w:rFonts w:ascii="Arial" w:hAnsi="Arial" w:cs="Arial"/>
                <w:sz w:val="24"/>
                <w:szCs w:val="24"/>
              </w:rPr>
              <w:t>хххх</w:t>
            </w:r>
            <w:r w:rsidRPr="00A66F7B">
              <w:rPr>
                <w:rFonts w:ascii="Arial" w:hAnsi="Arial" w:cs="Arial"/>
                <w:sz w:val="24"/>
                <w:szCs w:val="24"/>
              </w:rPr>
              <w:t>ххх</w:t>
            </w:r>
          </w:p>
        </w:tc>
        <w:tc>
          <w:tcPr>
            <w:tcW w:w="551" w:type="dxa"/>
            <w:tcBorders>
              <w:top w:val="single" w:sz="4" w:space="0" w:color="auto"/>
              <w:left w:val="nil"/>
              <w:bottom w:val="single" w:sz="4" w:space="0" w:color="auto"/>
              <w:right w:val="single" w:sz="4" w:space="0" w:color="auto"/>
            </w:tcBorders>
            <w:noWrap/>
          </w:tcPr>
          <w:p w14:paraId="2467080C" w14:textId="77777777" w:rsidR="00832946" w:rsidRPr="00A66F7B" w:rsidRDefault="00832946" w:rsidP="00832946">
            <w:pPr>
              <w:jc w:val="center"/>
              <w:rPr>
                <w:rFonts w:ascii="Arial" w:hAnsi="Arial" w:cs="Arial"/>
                <w:sz w:val="24"/>
                <w:szCs w:val="24"/>
              </w:rPr>
            </w:pPr>
            <w:r w:rsidRPr="00A66F7B">
              <w:rPr>
                <w:rFonts w:ascii="Arial" w:hAnsi="Arial" w:cs="Arial"/>
                <w:sz w:val="24"/>
                <w:szCs w:val="24"/>
              </w:rPr>
              <w:t>***</w:t>
            </w:r>
          </w:p>
        </w:tc>
        <w:tc>
          <w:tcPr>
            <w:tcW w:w="992" w:type="dxa"/>
            <w:tcBorders>
              <w:top w:val="single" w:sz="4" w:space="0" w:color="auto"/>
              <w:left w:val="nil"/>
              <w:bottom w:val="single" w:sz="4" w:space="0" w:color="auto"/>
              <w:right w:val="single" w:sz="4" w:space="0" w:color="auto"/>
            </w:tcBorders>
            <w:noWrap/>
          </w:tcPr>
          <w:p w14:paraId="1FAC8463" w14:textId="77777777" w:rsidR="00832946" w:rsidRPr="00A66F7B" w:rsidRDefault="00DC2FD7" w:rsidP="00832946">
            <w:pPr>
              <w:jc w:val="center"/>
              <w:rPr>
                <w:rFonts w:ascii="Arial" w:hAnsi="Arial" w:cs="Arial"/>
              </w:rPr>
            </w:pPr>
            <w:r>
              <w:rPr>
                <w:rFonts w:ascii="Arial" w:hAnsi="Arial" w:cs="Arial"/>
              </w:rPr>
              <w:t>15557,0</w:t>
            </w:r>
          </w:p>
        </w:tc>
        <w:tc>
          <w:tcPr>
            <w:tcW w:w="1134" w:type="dxa"/>
            <w:tcBorders>
              <w:top w:val="single" w:sz="4" w:space="0" w:color="auto"/>
              <w:left w:val="nil"/>
              <w:bottom w:val="single" w:sz="4" w:space="0" w:color="auto"/>
              <w:right w:val="single" w:sz="4" w:space="0" w:color="auto"/>
            </w:tcBorders>
            <w:noWrap/>
          </w:tcPr>
          <w:p w14:paraId="385F7D24" w14:textId="77777777" w:rsidR="00832946" w:rsidRPr="00A66F7B" w:rsidRDefault="00F573EA" w:rsidP="00DB2CC3">
            <w:pPr>
              <w:jc w:val="center"/>
              <w:rPr>
                <w:rFonts w:ascii="Arial" w:hAnsi="Arial" w:cs="Arial"/>
                <w:sz w:val="24"/>
                <w:szCs w:val="24"/>
              </w:rPr>
            </w:pPr>
            <w:r>
              <w:rPr>
                <w:rFonts w:ascii="Arial" w:hAnsi="Arial" w:cs="Arial"/>
                <w:sz w:val="24"/>
                <w:szCs w:val="24"/>
              </w:rPr>
              <w:t>3931,2</w:t>
            </w:r>
          </w:p>
        </w:tc>
        <w:tc>
          <w:tcPr>
            <w:tcW w:w="1134" w:type="dxa"/>
            <w:tcBorders>
              <w:top w:val="single" w:sz="4" w:space="0" w:color="auto"/>
              <w:left w:val="nil"/>
              <w:bottom w:val="single" w:sz="4" w:space="0" w:color="auto"/>
              <w:right w:val="single" w:sz="4" w:space="0" w:color="auto"/>
            </w:tcBorders>
            <w:shd w:val="clear" w:color="auto" w:fill="auto"/>
            <w:noWrap/>
          </w:tcPr>
          <w:p w14:paraId="4250AA3D" w14:textId="77777777" w:rsidR="00832946" w:rsidRPr="00A66F7B" w:rsidRDefault="00F573EA" w:rsidP="00832946">
            <w:pPr>
              <w:jc w:val="center"/>
              <w:rPr>
                <w:rFonts w:ascii="Arial" w:hAnsi="Arial" w:cs="Arial"/>
                <w:sz w:val="24"/>
                <w:szCs w:val="24"/>
              </w:rPr>
            </w:pPr>
            <w:r>
              <w:rPr>
                <w:rFonts w:ascii="Arial" w:hAnsi="Arial" w:cs="Arial"/>
                <w:sz w:val="24"/>
                <w:szCs w:val="24"/>
              </w:rPr>
              <w:t>4131,8</w:t>
            </w:r>
          </w:p>
        </w:tc>
        <w:tc>
          <w:tcPr>
            <w:tcW w:w="1276" w:type="dxa"/>
            <w:tcBorders>
              <w:top w:val="single" w:sz="4" w:space="0" w:color="auto"/>
              <w:left w:val="nil"/>
              <w:bottom w:val="single" w:sz="4" w:space="0" w:color="auto"/>
              <w:right w:val="single" w:sz="4" w:space="0" w:color="auto"/>
            </w:tcBorders>
          </w:tcPr>
          <w:p w14:paraId="2B9FD009" w14:textId="77777777" w:rsidR="00832946" w:rsidRPr="00A66F7B" w:rsidRDefault="00DC2FD7" w:rsidP="00DB2CC3">
            <w:pPr>
              <w:jc w:val="center"/>
              <w:rPr>
                <w:rFonts w:ascii="Arial" w:hAnsi="Arial" w:cs="Arial"/>
                <w:sz w:val="24"/>
                <w:szCs w:val="24"/>
              </w:rPr>
            </w:pPr>
            <w:r>
              <w:rPr>
                <w:rFonts w:ascii="Arial" w:hAnsi="Arial" w:cs="Arial"/>
                <w:sz w:val="24"/>
                <w:szCs w:val="24"/>
              </w:rPr>
              <w:t>23620,0</w:t>
            </w:r>
          </w:p>
        </w:tc>
        <w:tc>
          <w:tcPr>
            <w:tcW w:w="2268" w:type="dxa"/>
            <w:gridSpan w:val="2"/>
            <w:tcBorders>
              <w:top w:val="single" w:sz="4" w:space="0" w:color="auto"/>
              <w:left w:val="nil"/>
              <w:bottom w:val="single" w:sz="4" w:space="0" w:color="auto"/>
              <w:right w:val="single" w:sz="4" w:space="0" w:color="auto"/>
            </w:tcBorders>
          </w:tcPr>
          <w:p w14:paraId="2CFCB5FF" w14:textId="77777777" w:rsidR="00832946" w:rsidRPr="005E6A35" w:rsidRDefault="00832946" w:rsidP="00832946">
            <w:pPr>
              <w:rPr>
                <w:rFonts w:ascii="Arial" w:hAnsi="Arial" w:cs="Arial"/>
                <w:sz w:val="24"/>
                <w:szCs w:val="24"/>
              </w:rPr>
            </w:pPr>
            <w:r w:rsidRPr="005E6A35">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832946" w:rsidRPr="005E6A35" w14:paraId="16C262BB" w14:textId="77777777" w:rsidTr="00832946">
        <w:tc>
          <w:tcPr>
            <w:tcW w:w="673" w:type="dxa"/>
            <w:tcBorders>
              <w:top w:val="single" w:sz="4" w:space="0" w:color="auto"/>
              <w:left w:val="single" w:sz="4" w:space="0" w:color="auto"/>
              <w:bottom w:val="single" w:sz="4" w:space="0" w:color="auto"/>
              <w:right w:val="single" w:sz="4" w:space="0" w:color="auto"/>
            </w:tcBorders>
          </w:tcPr>
          <w:p w14:paraId="001706FF" w14:textId="77777777" w:rsidR="00832946" w:rsidRPr="005E6A35" w:rsidRDefault="00832946" w:rsidP="00832946">
            <w:pPr>
              <w:rPr>
                <w:rFonts w:ascii="Arial" w:hAnsi="Arial" w:cs="Arial"/>
                <w:sz w:val="24"/>
                <w:szCs w:val="24"/>
              </w:rPr>
            </w:pPr>
            <w:r w:rsidRPr="005E6A35">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14:paraId="0E7417D1"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832946" w:rsidRPr="005E6A35" w14:paraId="63A100F0" w14:textId="77777777" w:rsidTr="00781217">
        <w:tc>
          <w:tcPr>
            <w:tcW w:w="673" w:type="dxa"/>
            <w:tcBorders>
              <w:top w:val="single" w:sz="4" w:space="0" w:color="auto"/>
              <w:left w:val="single" w:sz="4" w:space="0" w:color="auto"/>
              <w:bottom w:val="single" w:sz="4" w:space="0" w:color="auto"/>
              <w:right w:val="single" w:sz="4" w:space="0" w:color="auto"/>
            </w:tcBorders>
          </w:tcPr>
          <w:p w14:paraId="3A524ABD" w14:textId="77777777" w:rsidR="00832946" w:rsidRPr="005E6A35" w:rsidRDefault="00832946" w:rsidP="00832946">
            <w:pPr>
              <w:rPr>
                <w:rFonts w:ascii="Arial" w:hAnsi="Arial" w:cs="Arial"/>
                <w:sz w:val="24"/>
                <w:szCs w:val="24"/>
              </w:rPr>
            </w:pPr>
            <w:r w:rsidRPr="005E6A35">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14:paraId="0209FBCA"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14:paraId="540D2E74"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Финансовое управление </w:t>
            </w:r>
            <w:r w:rsidRPr="005E6A35">
              <w:rPr>
                <w:rFonts w:ascii="Arial" w:hAnsi="Arial" w:cs="Arial"/>
                <w:sz w:val="24"/>
                <w:szCs w:val="24"/>
              </w:rPr>
              <w:lastRenderedPageBreak/>
              <w:t>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18BBE93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lastRenderedPageBreak/>
              <w:t>Х</w:t>
            </w:r>
          </w:p>
        </w:tc>
        <w:tc>
          <w:tcPr>
            <w:tcW w:w="784" w:type="dxa"/>
            <w:tcBorders>
              <w:top w:val="single" w:sz="4" w:space="0" w:color="auto"/>
              <w:left w:val="nil"/>
              <w:bottom w:val="single" w:sz="4" w:space="0" w:color="auto"/>
              <w:right w:val="single" w:sz="4" w:space="0" w:color="auto"/>
            </w:tcBorders>
            <w:noWrap/>
          </w:tcPr>
          <w:p w14:paraId="7BEEC1F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1194ED0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1956624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2205799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47156A7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1BA3542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14:paraId="63E0BAC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14:paraId="3F6A573C" w14:textId="77777777" w:rsidR="00832946" w:rsidRPr="00F4679D" w:rsidRDefault="00832946" w:rsidP="00832946">
            <w:pPr>
              <w:rPr>
                <w:rFonts w:ascii="Arial" w:hAnsi="Arial" w:cs="Arial"/>
                <w:sz w:val="24"/>
                <w:szCs w:val="24"/>
              </w:rPr>
            </w:pPr>
            <w:r w:rsidRPr="00F4679D">
              <w:rPr>
                <w:rFonts w:ascii="Arial" w:hAnsi="Arial" w:cs="Arial"/>
                <w:sz w:val="24"/>
                <w:szCs w:val="24"/>
              </w:rPr>
              <w:t xml:space="preserve">Рост объема налоговых и неналоговых </w:t>
            </w:r>
            <w:r w:rsidRPr="00F4679D">
              <w:rPr>
                <w:rFonts w:ascii="Arial" w:hAnsi="Arial" w:cs="Arial"/>
                <w:sz w:val="24"/>
                <w:szCs w:val="24"/>
              </w:rPr>
              <w:lastRenderedPageBreak/>
              <w:t>доходов местных бюджетов в общем объеме доходов местных бюджетов (</w:t>
            </w:r>
            <w:r w:rsidR="0086436B">
              <w:rPr>
                <w:rFonts w:ascii="Arial" w:hAnsi="Arial" w:cs="Arial"/>
                <w:sz w:val="24"/>
                <w:szCs w:val="24"/>
              </w:rPr>
              <w:t>10,51</w:t>
            </w:r>
            <w:r w:rsidRPr="00F4679D">
              <w:rPr>
                <w:rFonts w:ascii="Arial" w:hAnsi="Arial" w:cs="Arial"/>
                <w:sz w:val="24"/>
                <w:szCs w:val="24"/>
              </w:rPr>
              <w:t>млн. рублей в 202</w:t>
            </w:r>
            <w:r w:rsidR="00974E11" w:rsidRPr="00F4679D">
              <w:rPr>
                <w:rFonts w:ascii="Arial" w:hAnsi="Arial" w:cs="Arial"/>
                <w:sz w:val="24"/>
                <w:szCs w:val="24"/>
              </w:rPr>
              <w:t>3</w:t>
            </w:r>
            <w:r w:rsidRPr="00F4679D">
              <w:rPr>
                <w:rFonts w:ascii="Arial" w:hAnsi="Arial" w:cs="Arial"/>
                <w:sz w:val="24"/>
                <w:szCs w:val="24"/>
              </w:rPr>
              <w:t xml:space="preserve"> году,</w:t>
            </w:r>
          </w:p>
          <w:p w14:paraId="6DA164B2" w14:textId="77777777" w:rsidR="00832946" w:rsidRPr="005E6A35" w:rsidRDefault="00213106" w:rsidP="00F4679D">
            <w:pPr>
              <w:rPr>
                <w:rFonts w:ascii="Arial" w:hAnsi="Arial" w:cs="Arial"/>
                <w:sz w:val="24"/>
                <w:szCs w:val="24"/>
              </w:rPr>
            </w:pPr>
            <w:r w:rsidRPr="00213106">
              <w:rPr>
                <w:rFonts w:ascii="Arial" w:hAnsi="Arial" w:cs="Arial"/>
                <w:color w:val="0070C0"/>
                <w:sz w:val="24"/>
                <w:szCs w:val="24"/>
              </w:rPr>
              <w:t>10,9</w:t>
            </w:r>
            <w:r w:rsidR="00832946" w:rsidRPr="00213106">
              <w:rPr>
                <w:rFonts w:ascii="Arial" w:hAnsi="Arial" w:cs="Arial"/>
                <w:color w:val="0070C0"/>
                <w:sz w:val="24"/>
                <w:szCs w:val="24"/>
              </w:rPr>
              <w:t xml:space="preserve"> млн</w:t>
            </w:r>
            <w:r w:rsidR="00832946" w:rsidRPr="00F4679D">
              <w:rPr>
                <w:rFonts w:ascii="Arial" w:hAnsi="Arial" w:cs="Arial"/>
                <w:sz w:val="24"/>
                <w:szCs w:val="24"/>
              </w:rPr>
              <w:t>. рублей в 202</w:t>
            </w:r>
            <w:r w:rsidR="00974E11" w:rsidRPr="00F4679D">
              <w:rPr>
                <w:rFonts w:ascii="Arial" w:hAnsi="Arial" w:cs="Arial"/>
                <w:sz w:val="24"/>
                <w:szCs w:val="24"/>
              </w:rPr>
              <w:t>4</w:t>
            </w:r>
            <w:r w:rsidR="00832946" w:rsidRPr="00F4679D">
              <w:rPr>
                <w:rFonts w:ascii="Arial" w:hAnsi="Arial" w:cs="Arial"/>
                <w:sz w:val="24"/>
                <w:szCs w:val="24"/>
              </w:rPr>
              <w:t xml:space="preserve"> году, </w:t>
            </w:r>
            <w:r w:rsidR="00BB4735">
              <w:rPr>
                <w:rFonts w:ascii="Arial" w:hAnsi="Arial" w:cs="Arial"/>
                <w:sz w:val="24"/>
                <w:szCs w:val="24"/>
              </w:rPr>
              <w:t>9,6</w:t>
            </w:r>
            <w:r w:rsidR="00832946" w:rsidRPr="00F4679D">
              <w:rPr>
                <w:rFonts w:ascii="Arial" w:hAnsi="Arial" w:cs="Arial"/>
                <w:sz w:val="24"/>
                <w:szCs w:val="24"/>
              </w:rPr>
              <w:t xml:space="preserve"> млн. рублей в 202</w:t>
            </w:r>
            <w:r w:rsidR="00974E11" w:rsidRPr="00F4679D">
              <w:rPr>
                <w:rFonts w:ascii="Arial" w:hAnsi="Arial" w:cs="Arial"/>
                <w:sz w:val="24"/>
                <w:szCs w:val="24"/>
              </w:rPr>
              <w:t xml:space="preserve">5 </w:t>
            </w:r>
            <w:r w:rsidR="00832946" w:rsidRPr="00F4679D">
              <w:rPr>
                <w:rFonts w:ascii="Arial" w:hAnsi="Arial" w:cs="Arial"/>
                <w:sz w:val="24"/>
                <w:szCs w:val="24"/>
              </w:rPr>
              <w:t>г.</w:t>
            </w:r>
            <w:r w:rsidR="0086436B">
              <w:rPr>
                <w:rFonts w:ascii="Arial" w:hAnsi="Arial" w:cs="Arial"/>
                <w:sz w:val="24"/>
                <w:szCs w:val="24"/>
              </w:rPr>
              <w:t>,9,8 млн. рублей в 2026 году</w:t>
            </w:r>
            <w:r w:rsidR="00832946" w:rsidRPr="00F4679D">
              <w:rPr>
                <w:rFonts w:ascii="Arial" w:hAnsi="Arial" w:cs="Arial"/>
                <w:sz w:val="24"/>
                <w:szCs w:val="24"/>
              </w:rPr>
              <w:t xml:space="preserve"> ).</w:t>
            </w:r>
          </w:p>
        </w:tc>
      </w:tr>
      <w:tr w:rsidR="00832946" w:rsidRPr="005E6A35" w14:paraId="33460024" w14:textId="77777777" w:rsidTr="00832946">
        <w:tc>
          <w:tcPr>
            <w:tcW w:w="673" w:type="dxa"/>
            <w:tcBorders>
              <w:top w:val="single" w:sz="4" w:space="0" w:color="auto"/>
              <w:left w:val="single" w:sz="4" w:space="0" w:color="auto"/>
              <w:bottom w:val="single" w:sz="4" w:space="0" w:color="auto"/>
              <w:right w:val="single" w:sz="4" w:space="0" w:color="auto"/>
            </w:tcBorders>
          </w:tcPr>
          <w:p w14:paraId="32ADF631"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14:paraId="56CA8B11"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832946" w:rsidRPr="005E6A35" w14:paraId="4B216DCC" w14:textId="77777777" w:rsidTr="00781217">
        <w:tc>
          <w:tcPr>
            <w:tcW w:w="673" w:type="dxa"/>
            <w:tcBorders>
              <w:top w:val="single" w:sz="4" w:space="0" w:color="auto"/>
              <w:left w:val="single" w:sz="4" w:space="0" w:color="auto"/>
              <w:bottom w:val="single" w:sz="4" w:space="0" w:color="auto"/>
              <w:right w:val="single" w:sz="4" w:space="0" w:color="auto"/>
            </w:tcBorders>
          </w:tcPr>
          <w:p w14:paraId="1F802D50" w14:textId="77777777" w:rsidR="00832946" w:rsidRPr="005E6A35" w:rsidRDefault="00832946" w:rsidP="00832946">
            <w:pPr>
              <w:rPr>
                <w:rFonts w:ascii="Arial" w:hAnsi="Arial" w:cs="Arial"/>
                <w:sz w:val="24"/>
                <w:szCs w:val="24"/>
              </w:rPr>
            </w:pPr>
            <w:r w:rsidRPr="005E6A35">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14:paraId="13570D70"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14:paraId="0DAB3E15"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14:paraId="7D796E8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84" w:type="dxa"/>
            <w:tcBorders>
              <w:top w:val="single" w:sz="4" w:space="0" w:color="auto"/>
              <w:left w:val="nil"/>
              <w:bottom w:val="single" w:sz="4" w:space="0" w:color="auto"/>
              <w:right w:val="single" w:sz="4" w:space="0" w:color="auto"/>
            </w:tcBorders>
            <w:noWrap/>
          </w:tcPr>
          <w:p w14:paraId="369285D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2E255D8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6A82B8E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33FC1EC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6A34ABB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1ACE1B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14:paraId="605B75C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14:paraId="2FC246C3" w14:textId="77777777" w:rsidR="00832946" w:rsidRPr="005E6A35" w:rsidRDefault="00832946" w:rsidP="00832946">
            <w:pPr>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14:paraId="5C7E0579" w14:textId="77777777" w:rsidR="00832946" w:rsidRPr="005E6A35" w:rsidRDefault="00832946" w:rsidP="00832946">
      <w:pPr>
        <w:rPr>
          <w:rFonts w:ascii="Arial" w:hAnsi="Arial" w:cs="Arial"/>
          <w:sz w:val="24"/>
          <w:szCs w:val="24"/>
        </w:rPr>
      </w:pPr>
    </w:p>
    <w:p w14:paraId="69A4CF0B" w14:textId="77777777" w:rsidR="00832946" w:rsidRPr="005E6A35" w:rsidRDefault="00832946" w:rsidP="00832946">
      <w:pPr>
        <w:rPr>
          <w:rFonts w:ascii="Arial" w:hAnsi="Arial" w:cs="Arial"/>
          <w:sz w:val="24"/>
          <w:szCs w:val="24"/>
        </w:rPr>
        <w:sectPr w:rsidR="00832946" w:rsidRPr="005E6A35" w:rsidSect="00832946">
          <w:pgSz w:w="16838" w:h="11905" w:orient="landscape"/>
          <w:pgMar w:top="1701" w:right="1134" w:bottom="851" w:left="1134" w:header="142" w:footer="720" w:gutter="0"/>
          <w:cols w:space="720"/>
          <w:noEndnote/>
          <w:docGrid w:linePitch="299"/>
        </w:sectPr>
      </w:pPr>
    </w:p>
    <w:p w14:paraId="72A7BBE6" w14:textId="77777777" w:rsidR="00832946" w:rsidRPr="00360E57" w:rsidRDefault="00832946" w:rsidP="00832946">
      <w:pPr>
        <w:jc w:val="right"/>
        <w:rPr>
          <w:rFonts w:ascii="Arial" w:hAnsi="Arial" w:cs="Arial"/>
          <w:sz w:val="24"/>
          <w:szCs w:val="24"/>
        </w:rPr>
      </w:pPr>
      <w:r w:rsidRPr="00360E57">
        <w:rPr>
          <w:rFonts w:ascii="Arial" w:hAnsi="Arial" w:cs="Arial"/>
          <w:sz w:val="24"/>
          <w:szCs w:val="24"/>
        </w:rPr>
        <w:lastRenderedPageBreak/>
        <w:t>Приложение № 4</w:t>
      </w:r>
    </w:p>
    <w:p w14:paraId="27E05DC4" w14:textId="77777777" w:rsidR="00832946" w:rsidRPr="00360E57" w:rsidRDefault="00832946" w:rsidP="00832946">
      <w:pPr>
        <w:jc w:val="right"/>
        <w:rPr>
          <w:rFonts w:ascii="Arial" w:hAnsi="Arial" w:cs="Arial"/>
          <w:sz w:val="24"/>
          <w:szCs w:val="24"/>
        </w:rPr>
      </w:pPr>
      <w:r w:rsidRPr="00360E57">
        <w:rPr>
          <w:rFonts w:ascii="Arial" w:hAnsi="Arial" w:cs="Arial"/>
          <w:sz w:val="24"/>
          <w:szCs w:val="24"/>
        </w:rPr>
        <w:t>к муниципальной программе «Управление</w:t>
      </w:r>
    </w:p>
    <w:p w14:paraId="657A01BE" w14:textId="77777777" w:rsidR="00832946" w:rsidRPr="00360E57" w:rsidRDefault="00832946" w:rsidP="00832946">
      <w:pPr>
        <w:jc w:val="right"/>
        <w:rPr>
          <w:rFonts w:ascii="Arial" w:hAnsi="Arial" w:cs="Arial"/>
          <w:sz w:val="24"/>
          <w:szCs w:val="24"/>
        </w:rPr>
      </w:pPr>
      <w:r w:rsidRPr="00360E57">
        <w:rPr>
          <w:rFonts w:ascii="Arial" w:hAnsi="Arial" w:cs="Arial"/>
          <w:sz w:val="24"/>
          <w:szCs w:val="24"/>
        </w:rPr>
        <w:t>муниципальными финансами Боготольского</w:t>
      </w:r>
    </w:p>
    <w:p w14:paraId="14A1B230" w14:textId="77777777" w:rsidR="00832946" w:rsidRPr="005E6A35" w:rsidRDefault="00832946" w:rsidP="00832946">
      <w:pPr>
        <w:jc w:val="right"/>
        <w:rPr>
          <w:rFonts w:ascii="Arial" w:hAnsi="Arial" w:cs="Arial"/>
          <w:sz w:val="24"/>
          <w:szCs w:val="24"/>
        </w:rPr>
      </w:pPr>
      <w:r w:rsidRPr="00360E57">
        <w:rPr>
          <w:rFonts w:ascii="Arial" w:hAnsi="Arial" w:cs="Arial"/>
          <w:sz w:val="24"/>
          <w:szCs w:val="24"/>
        </w:rPr>
        <w:t>района»</w:t>
      </w:r>
    </w:p>
    <w:p w14:paraId="1A3D9EF3" w14:textId="77777777" w:rsidR="00832946" w:rsidRPr="005E6A35" w:rsidRDefault="00832946" w:rsidP="00832946">
      <w:pPr>
        <w:rPr>
          <w:rFonts w:ascii="Arial" w:hAnsi="Arial" w:cs="Arial"/>
          <w:sz w:val="24"/>
          <w:szCs w:val="24"/>
        </w:rPr>
      </w:pPr>
    </w:p>
    <w:p w14:paraId="49079D0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Подпрограмма</w:t>
      </w:r>
    </w:p>
    <w:p w14:paraId="441F093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p w14:paraId="75B0E18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r>
        <w:rPr>
          <w:rFonts w:ascii="Arial" w:hAnsi="Arial" w:cs="Arial"/>
          <w:sz w:val="24"/>
          <w:szCs w:val="24"/>
          <w:lang w:val="en-US"/>
        </w:rPr>
        <w:t xml:space="preserve"> </w:t>
      </w:r>
      <w:r w:rsidRPr="005E6A35">
        <w:rPr>
          <w:rFonts w:ascii="Arial" w:hAnsi="Arial" w:cs="Arial"/>
          <w:sz w:val="24"/>
          <w:szCs w:val="24"/>
        </w:rPr>
        <w:t>Паспорт подпрограммы</w:t>
      </w:r>
    </w:p>
    <w:p w14:paraId="1DCA2AB4" w14:textId="77777777" w:rsidR="00832946" w:rsidRPr="005E6A35" w:rsidRDefault="00832946" w:rsidP="00832946">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832946" w:rsidRPr="005E6A35" w14:paraId="1C78140A" w14:textId="77777777" w:rsidTr="00832946">
        <w:trPr>
          <w:tblCellSpacing w:w="5" w:type="nil"/>
        </w:trPr>
        <w:tc>
          <w:tcPr>
            <w:tcW w:w="2400" w:type="dxa"/>
          </w:tcPr>
          <w:p w14:paraId="6FD509B0" w14:textId="77777777" w:rsidR="00832946" w:rsidRPr="005E6A35" w:rsidRDefault="00832946" w:rsidP="00832946">
            <w:pPr>
              <w:rPr>
                <w:rFonts w:ascii="Arial" w:hAnsi="Arial" w:cs="Arial"/>
                <w:sz w:val="24"/>
                <w:szCs w:val="24"/>
              </w:rPr>
            </w:pPr>
            <w:r w:rsidRPr="005E6A35">
              <w:rPr>
                <w:rFonts w:ascii="Arial" w:hAnsi="Arial" w:cs="Arial"/>
                <w:sz w:val="24"/>
                <w:szCs w:val="24"/>
              </w:rPr>
              <w:t>Наименование подпрограммы</w:t>
            </w:r>
          </w:p>
        </w:tc>
        <w:tc>
          <w:tcPr>
            <w:tcW w:w="7239" w:type="dxa"/>
          </w:tcPr>
          <w:p w14:paraId="5AE19E05"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 (далее – подпрограмма)</w:t>
            </w:r>
          </w:p>
        </w:tc>
      </w:tr>
      <w:tr w:rsidR="00832946" w:rsidRPr="005E6A35" w14:paraId="3CCDB109" w14:textId="77777777" w:rsidTr="00832946">
        <w:trPr>
          <w:tblCellSpacing w:w="5" w:type="nil"/>
        </w:trPr>
        <w:tc>
          <w:tcPr>
            <w:tcW w:w="2400" w:type="dxa"/>
          </w:tcPr>
          <w:p w14:paraId="45A57E87" w14:textId="77777777" w:rsidR="00832946" w:rsidRPr="005E6A35" w:rsidRDefault="00832946" w:rsidP="00832946">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14:paraId="78F3D20A"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832946" w:rsidRPr="005E6A35" w14:paraId="6B97A9A9" w14:textId="77777777" w:rsidTr="00832946">
        <w:trPr>
          <w:tblCellSpacing w:w="5" w:type="nil"/>
        </w:trPr>
        <w:tc>
          <w:tcPr>
            <w:tcW w:w="2400" w:type="dxa"/>
          </w:tcPr>
          <w:p w14:paraId="3A0D7339"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14:paraId="310A1A17"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832946" w:rsidRPr="005E6A35" w14:paraId="10432B06" w14:textId="77777777" w:rsidTr="00832946">
        <w:trPr>
          <w:tblCellSpacing w:w="5" w:type="nil"/>
        </w:trPr>
        <w:tc>
          <w:tcPr>
            <w:tcW w:w="2400" w:type="dxa"/>
          </w:tcPr>
          <w:p w14:paraId="3454B946"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14:paraId="31547617"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Финансовое управление </w:t>
            </w:r>
          </w:p>
        </w:tc>
      </w:tr>
      <w:tr w:rsidR="00832946" w:rsidRPr="005E6A35" w14:paraId="19425DA6" w14:textId="77777777" w:rsidTr="00832946">
        <w:trPr>
          <w:tblCellSpacing w:w="5" w:type="nil"/>
        </w:trPr>
        <w:tc>
          <w:tcPr>
            <w:tcW w:w="2400" w:type="dxa"/>
          </w:tcPr>
          <w:p w14:paraId="7BD63069"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239" w:type="dxa"/>
          </w:tcPr>
          <w:p w14:paraId="630C24ED" w14:textId="77777777" w:rsidR="00832946" w:rsidRPr="005E6A35" w:rsidRDefault="00832946" w:rsidP="00832946">
            <w:pPr>
              <w:rPr>
                <w:rFonts w:ascii="Arial" w:hAnsi="Arial" w:cs="Arial"/>
                <w:sz w:val="24"/>
                <w:szCs w:val="24"/>
              </w:rPr>
            </w:pPr>
            <w:r w:rsidRPr="005E6A35">
              <w:rPr>
                <w:rFonts w:ascii="Arial" w:hAnsi="Arial" w:cs="Arial"/>
                <w:sz w:val="24"/>
                <w:szCs w:val="24"/>
              </w:rPr>
              <w:t>Цель:</w:t>
            </w:r>
          </w:p>
          <w:p w14:paraId="63F190CE" w14:textId="77777777" w:rsidR="00832946" w:rsidRPr="005E6A35" w:rsidRDefault="00832946" w:rsidP="00832946">
            <w:pPr>
              <w:rPr>
                <w:rFonts w:ascii="Arial" w:hAnsi="Arial" w:cs="Arial"/>
                <w:sz w:val="24"/>
                <w:szCs w:val="24"/>
              </w:rPr>
            </w:pPr>
            <w:r w:rsidRPr="005E6A35">
              <w:rPr>
                <w:rFonts w:ascii="Arial" w:hAnsi="Arial" w:cs="Arial"/>
                <w:sz w:val="24"/>
                <w:szCs w:val="24"/>
              </w:rPr>
              <w:t>Эффективное управление муниципальным долгом Боготольского района (далее – муниципальный долг).</w:t>
            </w:r>
          </w:p>
          <w:p w14:paraId="454D2094"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Задачи:</w:t>
            </w:r>
          </w:p>
          <w:p w14:paraId="3AE79D44" w14:textId="77777777" w:rsidR="00832946" w:rsidRPr="005E6A35" w:rsidRDefault="00832946" w:rsidP="00832946">
            <w:pPr>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Сохранение объема и структуры муниципального долга на экономически безопасном уровне;</w:t>
            </w:r>
          </w:p>
          <w:p w14:paraId="628908D3" w14:textId="77777777" w:rsidR="00832946" w:rsidRPr="005E6A35" w:rsidRDefault="00832946" w:rsidP="00832946">
            <w:pPr>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 xml:space="preserve">Соблюдение ограничений по объему муниципального долга </w:t>
            </w:r>
            <w:r w:rsidRPr="005E6A35">
              <w:rPr>
                <w:rFonts w:ascii="Arial" w:hAnsi="Arial" w:cs="Arial"/>
                <w:sz w:val="24"/>
                <w:szCs w:val="24"/>
              </w:rPr>
              <w:lastRenderedPageBreak/>
              <w:t>и расходам на его обслуживание установленных федеральным законодательством;</w:t>
            </w:r>
          </w:p>
          <w:p w14:paraId="3E247FA9" w14:textId="77777777" w:rsidR="00832946" w:rsidRPr="005E6A35" w:rsidRDefault="00832946" w:rsidP="00832946">
            <w:pP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Обслуживание муниципального долга</w:t>
            </w:r>
          </w:p>
        </w:tc>
      </w:tr>
      <w:tr w:rsidR="00832946" w:rsidRPr="005E6A35" w14:paraId="62F7C111" w14:textId="77777777" w:rsidTr="00832946">
        <w:trPr>
          <w:tblCellSpacing w:w="5" w:type="nil"/>
        </w:trPr>
        <w:tc>
          <w:tcPr>
            <w:tcW w:w="2400" w:type="dxa"/>
          </w:tcPr>
          <w:p w14:paraId="220F6852"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14:paraId="4421E269"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832946" w:rsidRPr="005E6A35" w14:paraId="132BF9C1" w14:textId="77777777" w:rsidTr="00832946">
        <w:trPr>
          <w:tblCellSpacing w:w="5" w:type="nil"/>
        </w:trPr>
        <w:tc>
          <w:tcPr>
            <w:tcW w:w="2400" w:type="dxa"/>
          </w:tcPr>
          <w:p w14:paraId="55B68ABB"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239" w:type="dxa"/>
          </w:tcPr>
          <w:p w14:paraId="56F514CE" w14:textId="77777777" w:rsidR="00832946" w:rsidRPr="005E6A35" w:rsidRDefault="00832946" w:rsidP="00D87A6D">
            <w:pP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4</w:t>
            </w:r>
            <w:r w:rsidRPr="005E6A35">
              <w:rPr>
                <w:rFonts w:ascii="Arial" w:hAnsi="Arial" w:cs="Arial"/>
                <w:sz w:val="24"/>
                <w:szCs w:val="24"/>
              </w:rPr>
              <w:t xml:space="preserve"> - 202</w:t>
            </w:r>
            <w:r w:rsidR="00C2506F">
              <w:rPr>
                <w:rFonts w:ascii="Arial" w:hAnsi="Arial" w:cs="Arial"/>
                <w:sz w:val="24"/>
                <w:szCs w:val="24"/>
              </w:rPr>
              <w:t>6</w:t>
            </w:r>
          </w:p>
        </w:tc>
      </w:tr>
      <w:tr w:rsidR="00832946" w:rsidRPr="005E6A35" w14:paraId="186C48E1" w14:textId="77777777" w:rsidTr="00832946">
        <w:trPr>
          <w:tblCellSpacing w:w="5" w:type="nil"/>
        </w:trPr>
        <w:tc>
          <w:tcPr>
            <w:tcW w:w="2400" w:type="dxa"/>
          </w:tcPr>
          <w:p w14:paraId="19192F91" w14:textId="77777777" w:rsidR="00832946" w:rsidRPr="005E6A35" w:rsidRDefault="00832946" w:rsidP="00832946">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239" w:type="dxa"/>
          </w:tcPr>
          <w:p w14:paraId="764287F8" w14:textId="77777777" w:rsidR="00832946" w:rsidRPr="005E6A35" w:rsidRDefault="00832946" w:rsidP="00832946">
            <w:pPr>
              <w:rPr>
                <w:rFonts w:ascii="Arial" w:hAnsi="Arial" w:cs="Arial"/>
                <w:sz w:val="24"/>
                <w:szCs w:val="24"/>
              </w:rPr>
            </w:pPr>
            <w:r w:rsidRPr="005E6A35">
              <w:rPr>
                <w:rFonts w:ascii="Arial" w:hAnsi="Arial" w:cs="Arial"/>
                <w:sz w:val="24"/>
                <w:szCs w:val="24"/>
              </w:rPr>
              <w:t>Объем средств районного бюджета на реализацию меропри</w:t>
            </w:r>
            <w:r w:rsidR="00C2506F">
              <w:rPr>
                <w:rFonts w:ascii="Arial" w:hAnsi="Arial" w:cs="Arial"/>
                <w:sz w:val="24"/>
                <w:szCs w:val="24"/>
              </w:rPr>
              <w:t>ятий подпрограммы составляет 1,1</w:t>
            </w:r>
            <w:r w:rsidRPr="005E6A35">
              <w:rPr>
                <w:rFonts w:ascii="Arial" w:hAnsi="Arial" w:cs="Arial"/>
                <w:sz w:val="24"/>
                <w:szCs w:val="24"/>
              </w:rPr>
              <w:t xml:space="preserve"> тыс. рублей, в том числе по годам:</w:t>
            </w:r>
          </w:p>
          <w:p w14:paraId="71671B12" w14:textId="77777777" w:rsidR="00832946" w:rsidRPr="005E6A35" w:rsidRDefault="00832946" w:rsidP="00832946">
            <w:pP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4 год – 1,1</w:t>
            </w:r>
            <w:r w:rsidRPr="005E6A35">
              <w:rPr>
                <w:rFonts w:ascii="Arial" w:hAnsi="Arial" w:cs="Arial"/>
                <w:sz w:val="24"/>
                <w:szCs w:val="24"/>
              </w:rPr>
              <w:t xml:space="preserve"> тыс. рублей</w:t>
            </w:r>
          </w:p>
          <w:p w14:paraId="1B86639F" w14:textId="77777777" w:rsidR="00832946" w:rsidRPr="005E6A35" w:rsidRDefault="00832946" w:rsidP="00832946">
            <w:pP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5</w:t>
            </w:r>
            <w:r w:rsidRPr="005E6A35">
              <w:rPr>
                <w:rFonts w:ascii="Arial" w:hAnsi="Arial" w:cs="Arial"/>
                <w:sz w:val="24"/>
                <w:szCs w:val="24"/>
              </w:rPr>
              <w:t xml:space="preserve"> год - 0,0 тыс. рублей</w:t>
            </w:r>
          </w:p>
          <w:p w14:paraId="0DA89BC3" w14:textId="77777777" w:rsidR="00832946" w:rsidRPr="005E6A35" w:rsidRDefault="00832946" w:rsidP="00D87A6D">
            <w:pP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6</w:t>
            </w:r>
            <w:r w:rsidRPr="005E6A35">
              <w:rPr>
                <w:rFonts w:ascii="Arial" w:hAnsi="Arial" w:cs="Arial"/>
                <w:sz w:val="24"/>
                <w:szCs w:val="24"/>
              </w:rPr>
              <w:t xml:space="preserve"> год - 0,0 тыс. рублей</w:t>
            </w:r>
          </w:p>
        </w:tc>
      </w:tr>
    </w:tbl>
    <w:p w14:paraId="0D34ACB1" w14:textId="77777777" w:rsidR="00832946" w:rsidRPr="005E6A35" w:rsidRDefault="00832946" w:rsidP="00832946">
      <w:pPr>
        <w:rPr>
          <w:rFonts w:ascii="Arial" w:hAnsi="Arial" w:cs="Arial"/>
          <w:sz w:val="24"/>
          <w:szCs w:val="24"/>
        </w:rPr>
      </w:pPr>
    </w:p>
    <w:p w14:paraId="38D1CAA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 Мероприятия подпрограммы</w:t>
      </w:r>
    </w:p>
    <w:p w14:paraId="635960E2" w14:textId="77777777" w:rsidR="00832946" w:rsidRPr="005E6A35" w:rsidRDefault="00832946" w:rsidP="00832946">
      <w:pPr>
        <w:ind w:firstLine="709"/>
        <w:jc w:val="both"/>
        <w:rPr>
          <w:rFonts w:ascii="Arial" w:hAnsi="Arial" w:cs="Arial"/>
          <w:sz w:val="24"/>
          <w:szCs w:val="24"/>
        </w:rPr>
      </w:pPr>
    </w:p>
    <w:p w14:paraId="76E6989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14:paraId="0779A91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14:paraId="61577F3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14:paraId="74B72D00" w14:textId="77777777" w:rsidR="00832946" w:rsidRPr="005E6A35" w:rsidRDefault="00832946" w:rsidP="00832946">
      <w:pPr>
        <w:ind w:firstLine="709"/>
        <w:jc w:val="both"/>
        <w:rPr>
          <w:rFonts w:ascii="Arial" w:hAnsi="Arial" w:cs="Arial"/>
          <w:sz w:val="24"/>
          <w:szCs w:val="24"/>
        </w:rPr>
      </w:pPr>
    </w:p>
    <w:p w14:paraId="32464DA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Механизм реализации подпрограммы</w:t>
      </w:r>
    </w:p>
    <w:p w14:paraId="4E1E458E" w14:textId="77777777" w:rsidR="00832946" w:rsidRPr="005E6A35" w:rsidRDefault="00832946" w:rsidP="00832946">
      <w:pPr>
        <w:ind w:firstLine="709"/>
        <w:jc w:val="both"/>
        <w:rPr>
          <w:rFonts w:ascii="Arial" w:hAnsi="Arial" w:cs="Arial"/>
          <w:sz w:val="24"/>
          <w:szCs w:val="24"/>
        </w:rPr>
      </w:pPr>
    </w:p>
    <w:p w14:paraId="7A5F2768" w14:textId="77777777" w:rsidR="00832946" w:rsidRPr="005E6A35" w:rsidRDefault="00832946" w:rsidP="00832946">
      <w:pPr>
        <w:ind w:firstLine="709"/>
        <w:jc w:val="both"/>
        <w:rPr>
          <w:rFonts w:ascii="Arial" w:hAnsi="Arial" w:cs="Arial"/>
          <w:sz w:val="24"/>
          <w:szCs w:val="24"/>
        </w:rPr>
      </w:pPr>
      <w:r w:rsidRPr="00195751">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14:paraId="2F77C44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В рамках решения задач подпрограммы реализуются следующие мероприятия.</w:t>
      </w:r>
    </w:p>
    <w:p w14:paraId="20B1CF9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14:paraId="607631C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Разработка программ осуществляется в соответствии с Бюджетным </w:t>
      </w:r>
      <w:r w:rsidRPr="005E6A35">
        <w:rPr>
          <w:rFonts w:ascii="Arial" w:hAnsi="Arial" w:cs="Arial"/>
          <w:sz w:val="24"/>
          <w:szCs w:val="24"/>
        </w:rPr>
        <w:lastRenderedPageBreak/>
        <w:t>кодексом Российской Федерации, Решением Боготольского районного Совета депутатов от 10.11.2016 № 9-61 «Об утверждении Положения о бюджетном процессе в Боготольском районе».</w:t>
      </w:r>
    </w:p>
    <w:p w14:paraId="3161135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14:paraId="742F94D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14:paraId="606F058D"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14:paraId="1E34EAA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14:paraId="6F1A1EB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 осуществление</w:t>
      </w:r>
      <w:r>
        <w:rPr>
          <w:rFonts w:ascii="Arial" w:hAnsi="Arial" w:cs="Arial"/>
          <w:sz w:val="24"/>
          <w:szCs w:val="24"/>
        </w:rPr>
        <w:t xml:space="preserve"> </w:t>
      </w:r>
      <w:r w:rsidRPr="005E6A35">
        <w:rPr>
          <w:rFonts w:ascii="Arial" w:hAnsi="Arial" w:cs="Arial"/>
          <w:sz w:val="24"/>
          <w:szCs w:val="24"/>
        </w:rPr>
        <w:t>расходов на обслуживание муниципального долга.</w:t>
      </w:r>
    </w:p>
    <w:p w14:paraId="581958D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14:paraId="5F718AB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14:paraId="21E3762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14:paraId="2E39AB8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14:paraId="7576850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4) соблюдение сроков исполнения долговых обязательств Боготольского района.</w:t>
      </w:r>
    </w:p>
    <w:p w14:paraId="5EDA4AB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14:paraId="77711AFB" w14:textId="77777777" w:rsidR="00832946" w:rsidRDefault="00832946" w:rsidP="00832946">
      <w:pPr>
        <w:ind w:firstLine="709"/>
        <w:jc w:val="both"/>
        <w:rPr>
          <w:rFonts w:ascii="Arial" w:hAnsi="Arial" w:cs="Arial"/>
          <w:sz w:val="24"/>
          <w:szCs w:val="24"/>
        </w:rPr>
      </w:pPr>
      <w:r>
        <w:rPr>
          <w:rFonts w:ascii="Arial" w:hAnsi="Arial" w:cs="Arial"/>
          <w:sz w:val="24"/>
          <w:szCs w:val="24"/>
        </w:rPr>
        <w:t>3</w:t>
      </w:r>
      <w:r w:rsidRPr="009D598E">
        <w:rPr>
          <w:rFonts w:ascii="Arial" w:hAnsi="Arial" w:cs="Arial"/>
          <w:sz w:val="24"/>
          <w:szCs w:val="24"/>
        </w:rPr>
        <w:t>.При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«Об утверждении положения о бюджетном процессе в Боготольском районе». Получатели муниципальных услуг отсутствуют.</w:t>
      </w:r>
    </w:p>
    <w:p w14:paraId="4924FA7B" w14:textId="77777777" w:rsidR="00832946" w:rsidRPr="005E6A35" w:rsidRDefault="00832946" w:rsidP="00832946">
      <w:pPr>
        <w:ind w:firstLine="709"/>
        <w:jc w:val="both"/>
        <w:rPr>
          <w:rFonts w:ascii="Arial" w:hAnsi="Arial" w:cs="Arial"/>
          <w:sz w:val="24"/>
          <w:szCs w:val="24"/>
        </w:rPr>
      </w:pPr>
    </w:p>
    <w:p w14:paraId="2AAA1EB8" w14:textId="77777777" w:rsidR="001916D3" w:rsidRPr="005E6A35" w:rsidRDefault="00832946" w:rsidP="001916D3">
      <w:pPr>
        <w:jc w:val="center"/>
        <w:rPr>
          <w:rFonts w:ascii="Arial" w:hAnsi="Arial" w:cs="Arial"/>
          <w:sz w:val="24"/>
          <w:szCs w:val="24"/>
        </w:rPr>
      </w:pPr>
      <w:r w:rsidRPr="005E6A35">
        <w:rPr>
          <w:rFonts w:ascii="Arial" w:hAnsi="Arial" w:cs="Arial"/>
          <w:sz w:val="24"/>
          <w:szCs w:val="24"/>
        </w:rPr>
        <w:t>4.</w:t>
      </w:r>
      <w:r>
        <w:rPr>
          <w:rFonts w:ascii="Arial" w:hAnsi="Arial" w:cs="Arial"/>
          <w:sz w:val="24"/>
          <w:szCs w:val="24"/>
        </w:rPr>
        <w:t xml:space="preserve"> </w:t>
      </w:r>
      <w:r w:rsidR="001916D3" w:rsidRPr="001916D3">
        <w:rPr>
          <w:rFonts w:ascii="Arial" w:hAnsi="Arial" w:cs="Arial"/>
          <w:sz w:val="24"/>
          <w:szCs w:val="24"/>
        </w:rPr>
        <w:t>Управление подпрограммой и контроль за исполнением подпрограммы</w:t>
      </w:r>
    </w:p>
    <w:p w14:paraId="5B69511C" w14:textId="77777777" w:rsidR="00832946" w:rsidRPr="005E6A35" w:rsidRDefault="00832946" w:rsidP="001916D3">
      <w:pPr>
        <w:jc w:val="both"/>
        <w:rPr>
          <w:rFonts w:ascii="Arial" w:hAnsi="Arial" w:cs="Arial"/>
          <w:sz w:val="24"/>
          <w:szCs w:val="24"/>
        </w:rPr>
      </w:pPr>
    </w:p>
    <w:p w14:paraId="725977F6"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6D5BFB92"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 </w:t>
      </w:r>
      <w:r w:rsidRPr="00195751">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195751">
        <w:rPr>
          <w:rFonts w:ascii="Arial" w:hAnsi="Arial" w:cs="Arial"/>
          <w:sz w:val="24"/>
          <w:szCs w:val="24"/>
        </w:rPr>
        <w:t>.</w:t>
      </w:r>
    </w:p>
    <w:p w14:paraId="7CCEFCC2"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 xml:space="preserve">Функции </w:t>
      </w:r>
      <w:r w:rsidRPr="005E6A35">
        <w:rPr>
          <w:rFonts w:ascii="Arial" w:hAnsi="Arial" w:cs="Arial"/>
          <w:sz w:val="24"/>
          <w:szCs w:val="24"/>
        </w:rPr>
        <w:t>финансового управления</w:t>
      </w:r>
      <w:r w:rsidRPr="00195751">
        <w:rPr>
          <w:rFonts w:ascii="Arial" w:hAnsi="Arial" w:cs="Arial"/>
          <w:sz w:val="24"/>
          <w:szCs w:val="24"/>
        </w:rPr>
        <w:t xml:space="preserve"> по управлению подпрограммой по </w:t>
      </w:r>
      <w:r w:rsidRPr="00195751">
        <w:rPr>
          <w:rFonts w:ascii="Arial" w:hAnsi="Arial" w:cs="Arial"/>
          <w:sz w:val="24"/>
          <w:szCs w:val="24"/>
        </w:rPr>
        <w:lastRenderedPageBreak/>
        <w:t>реализации соответствующих мероприятий:</w:t>
      </w:r>
    </w:p>
    <w:p w14:paraId="2BC38DE6"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разработка программы муниципальных внутренних заимствований и программы муниципальных гарантий</w:t>
      </w:r>
      <w:r>
        <w:rPr>
          <w:rFonts w:ascii="Arial" w:hAnsi="Arial" w:cs="Arial"/>
          <w:sz w:val="24"/>
          <w:szCs w:val="24"/>
        </w:rPr>
        <w:t xml:space="preserve"> </w:t>
      </w:r>
      <w:r w:rsidRPr="00195751">
        <w:rPr>
          <w:rFonts w:ascii="Arial" w:hAnsi="Arial" w:cs="Arial"/>
          <w:sz w:val="24"/>
          <w:szCs w:val="24"/>
        </w:rPr>
        <w:t>Боготольского района на очередной финансовый год и плановый период;</w:t>
      </w:r>
    </w:p>
    <w:p w14:paraId="082767EE"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w:t>
      </w:r>
      <w:r w:rsidRPr="005E6A35">
        <w:rPr>
          <w:rFonts w:ascii="Arial" w:hAnsi="Arial" w:cs="Arial"/>
          <w:sz w:val="24"/>
          <w:szCs w:val="24"/>
        </w:rPr>
        <w:t>Бюджетным кодексом</w:t>
      </w:r>
      <w:r w:rsidRPr="00195751">
        <w:rPr>
          <w:rFonts w:ascii="Arial" w:hAnsi="Arial" w:cs="Arial"/>
          <w:sz w:val="24"/>
          <w:szCs w:val="24"/>
        </w:rPr>
        <w:t xml:space="preserve"> Российской Федерации;</w:t>
      </w:r>
    </w:p>
    <w:p w14:paraId="6ACAD1DA"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осуществление расходов на обслуживание муниципального долга Боготольского района;</w:t>
      </w:r>
    </w:p>
    <w:p w14:paraId="01E18179" w14:textId="77777777" w:rsidR="00832946" w:rsidRPr="00195751" w:rsidRDefault="00832946" w:rsidP="00832946">
      <w:pPr>
        <w:ind w:firstLine="709"/>
        <w:jc w:val="both"/>
        <w:rPr>
          <w:rFonts w:ascii="Arial" w:hAnsi="Arial" w:cs="Arial"/>
          <w:sz w:val="24"/>
          <w:szCs w:val="24"/>
        </w:rPr>
      </w:pPr>
      <w:r w:rsidRPr="00195751">
        <w:rPr>
          <w:rFonts w:ascii="Arial" w:hAnsi="Arial" w:cs="Arial"/>
          <w:sz w:val="24"/>
          <w:szCs w:val="24"/>
        </w:rPr>
        <w:t>соблюдение сроков исполнения долговых обязательств Боготольского района.</w:t>
      </w:r>
    </w:p>
    <w:p w14:paraId="4330BA6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3F6AD04A" w14:textId="77777777" w:rsidR="00832946" w:rsidRPr="005E6A35" w:rsidRDefault="00832946" w:rsidP="00832946">
      <w:pPr>
        <w:ind w:firstLine="709"/>
        <w:jc w:val="both"/>
        <w:rPr>
          <w:rFonts w:ascii="Arial" w:hAnsi="Arial" w:cs="Arial"/>
          <w:sz w:val="24"/>
          <w:szCs w:val="24"/>
        </w:rPr>
      </w:pPr>
      <w:r w:rsidRPr="00195751">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7FC58870"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58101D8F"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7D4ACDF0"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39CB6BF8"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4BF9E5A1"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4CEB37D7" w14:textId="77777777" w:rsidR="00832946" w:rsidRPr="00195751" w:rsidRDefault="00832946" w:rsidP="00832946">
      <w:pPr>
        <w:ind w:firstLine="709"/>
        <w:jc w:val="both"/>
        <w:rPr>
          <w:rFonts w:ascii="Arial" w:hAnsi="Arial" w:cs="Arial"/>
          <w:sz w:val="24"/>
          <w:szCs w:val="24"/>
        </w:rPr>
      </w:pPr>
    </w:p>
    <w:p w14:paraId="76CA1196" w14:textId="77777777" w:rsidR="00832946" w:rsidRPr="005E6A35" w:rsidRDefault="00832946" w:rsidP="00832946">
      <w:pPr>
        <w:ind w:firstLine="709"/>
        <w:jc w:val="both"/>
        <w:rPr>
          <w:rFonts w:ascii="Arial" w:hAnsi="Arial" w:cs="Arial"/>
          <w:sz w:val="24"/>
          <w:szCs w:val="24"/>
        </w:rPr>
        <w:sectPr w:rsidR="00832946" w:rsidRPr="005E6A35" w:rsidSect="00832946">
          <w:pgSz w:w="11906" w:h="16838"/>
          <w:pgMar w:top="1134" w:right="850" w:bottom="1134" w:left="1701" w:header="0" w:footer="0" w:gutter="0"/>
          <w:cols w:space="720"/>
          <w:noEndnote/>
          <w:docGrid w:linePitch="360"/>
        </w:sectPr>
      </w:pPr>
    </w:p>
    <w:p w14:paraId="4111A991" w14:textId="77777777" w:rsidR="00832946" w:rsidRDefault="00832946" w:rsidP="00832946">
      <w:pPr>
        <w:jc w:val="right"/>
        <w:rPr>
          <w:rFonts w:ascii="Arial" w:hAnsi="Arial" w:cs="Arial"/>
          <w:sz w:val="24"/>
          <w:szCs w:val="24"/>
        </w:rPr>
      </w:pPr>
      <w:r w:rsidRPr="005E6A35">
        <w:rPr>
          <w:rFonts w:ascii="Arial" w:hAnsi="Arial" w:cs="Arial"/>
          <w:sz w:val="24"/>
          <w:szCs w:val="24"/>
        </w:rPr>
        <w:lastRenderedPageBreak/>
        <w:t>Приложение № 1</w:t>
      </w:r>
      <w:r>
        <w:rPr>
          <w:rFonts w:ascii="Arial" w:hAnsi="Arial" w:cs="Arial"/>
          <w:sz w:val="24"/>
          <w:szCs w:val="24"/>
        </w:rPr>
        <w:t xml:space="preserve"> </w:t>
      </w:r>
      <w:r w:rsidRPr="005E6A35">
        <w:rPr>
          <w:rFonts w:ascii="Arial" w:hAnsi="Arial" w:cs="Arial"/>
          <w:sz w:val="24"/>
          <w:szCs w:val="24"/>
        </w:rPr>
        <w:t>к подпрограмме</w:t>
      </w:r>
    </w:p>
    <w:p w14:paraId="5DA3061A" w14:textId="77777777" w:rsidR="00832946" w:rsidRDefault="00832946" w:rsidP="00832946">
      <w:pPr>
        <w:jc w:val="right"/>
        <w:rPr>
          <w:rFonts w:ascii="Arial" w:hAnsi="Arial" w:cs="Arial"/>
          <w:sz w:val="24"/>
          <w:szCs w:val="24"/>
        </w:rPr>
      </w:pPr>
      <w:r w:rsidRPr="005E6A35">
        <w:rPr>
          <w:rFonts w:ascii="Arial" w:hAnsi="Arial" w:cs="Arial"/>
          <w:sz w:val="24"/>
          <w:szCs w:val="24"/>
        </w:rPr>
        <w:t>«Управление муниципальным долгом</w:t>
      </w:r>
    </w:p>
    <w:p w14:paraId="522DF8E6"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Боготольского района»</w:t>
      </w:r>
    </w:p>
    <w:p w14:paraId="48B26725" w14:textId="77777777" w:rsidR="00832946" w:rsidRPr="005E6A35" w:rsidRDefault="00832946" w:rsidP="00832946">
      <w:pPr>
        <w:rPr>
          <w:rFonts w:ascii="Arial" w:hAnsi="Arial" w:cs="Arial"/>
          <w:sz w:val="24"/>
          <w:szCs w:val="24"/>
        </w:rPr>
      </w:pPr>
    </w:p>
    <w:p w14:paraId="7F2BDD3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14:paraId="50D37574" w14:textId="77777777" w:rsidR="00832946" w:rsidRPr="005E6A35" w:rsidRDefault="00832946" w:rsidP="00832946">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832946" w:rsidRPr="005E6A35" w14:paraId="7BCC99E9" w14:textId="77777777" w:rsidTr="00832946">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5B4DCC9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14:paraId="52AD9FF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14:paraId="69DE463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14:paraId="0F382EA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14:paraId="7963915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832946" w:rsidRPr="005E6A35" w14:paraId="1B68F3AD" w14:textId="77777777" w:rsidTr="00832946">
        <w:trPr>
          <w:tblCellSpacing w:w="5" w:type="nil"/>
        </w:trPr>
        <w:tc>
          <w:tcPr>
            <w:tcW w:w="565" w:type="dxa"/>
            <w:vMerge/>
            <w:tcBorders>
              <w:left w:val="single" w:sz="4" w:space="0" w:color="auto"/>
              <w:bottom w:val="single" w:sz="4" w:space="0" w:color="auto"/>
              <w:right w:val="single" w:sz="4" w:space="0" w:color="auto"/>
            </w:tcBorders>
          </w:tcPr>
          <w:p w14:paraId="73398D08" w14:textId="77777777" w:rsidR="00832946" w:rsidRPr="005E6A35" w:rsidRDefault="00832946" w:rsidP="00832946">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14:paraId="01E462D2" w14:textId="77777777" w:rsidR="00832946" w:rsidRPr="005E6A35" w:rsidRDefault="00832946" w:rsidP="00832946">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14:paraId="31AFCFF5" w14:textId="77777777" w:rsidR="00832946" w:rsidRPr="005E6A35" w:rsidRDefault="00832946" w:rsidP="00832946">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14:paraId="40C9B04A" w14:textId="77777777" w:rsidR="00832946" w:rsidRPr="005E6A35" w:rsidRDefault="00832946" w:rsidP="00832946">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14:paraId="147CDFE7" w14:textId="77777777" w:rsidR="00832946" w:rsidRPr="005E6A35" w:rsidRDefault="00832946" w:rsidP="000F04D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3</w:t>
            </w:r>
            <w:r w:rsidRPr="005E6A35">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15A64C4E" w14:textId="77777777" w:rsidR="00832946" w:rsidRPr="005E6A35" w:rsidRDefault="00832946" w:rsidP="000F04D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4</w:t>
            </w:r>
            <w:r w:rsidRPr="005E6A35">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27CA0655" w14:textId="77777777" w:rsidR="00832946" w:rsidRPr="005E6A35" w:rsidRDefault="00832946" w:rsidP="000F04D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5</w:t>
            </w:r>
            <w:r w:rsidRPr="005E6A35">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14:paraId="0C61B4FD" w14:textId="77777777" w:rsidR="00832946" w:rsidRPr="005E6A35" w:rsidRDefault="00832946" w:rsidP="000F04D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6</w:t>
            </w:r>
            <w:r w:rsidRPr="005E6A35">
              <w:rPr>
                <w:rFonts w:ascii="Arial" w:hAnsi="Arial" w:cs="Arial"/>
                <w:sz w:val="24"/>
                <w:szCs w:val="24"/>
              </w:rPr>
              <w:t xml:space="preserve"> год</w:t>
            </w:r>
          </w:p>
        </w:tc>
      </w:tr>
      <w:tr w:rsidR="00832946" w:rsidRPr="005E6A35" w14:paraId="6B989F03" w14:textId="77777777" w:rsidTr="00832946">
        <w:trPr>
          <w:tblCellSpacing w:w="5" w:type="nil"/>
        </w:trPr>
        <w:tc>
          <w:tcPr>
            <w:tcW w:w="565" w:type="dxa"/>
            <w:tcBorders>
              <w:left w:val="single" w:sz="4" w:space="0" w:color="auto"/>
              <w:bottom w:val="single" w:sz="4" w:space="0" w:color="auto"/>
              <w:right w:val="single" w:sz="4" w:space="0" w:color="auto"/>
            </w:tcBorders>
          </w:tcPr>
          <w:p w14:paraId="2458FC4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14:paraId="04D4089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14:paraId="555B456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14:paraId="298350F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14:paraId="2DC71DC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14:paraId="4ACE3EA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14:paraId="65463A9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14:paraId="5242E6A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r>
      <w:tr w:rsidR="00832946" w:rsidRPr="005E6A35" w14:paraId="471CEBEC" w14:textId="77777777" w:rsidTr="00832946">
        <w:trPr>
          <w:tblCellSpacing w:w="5" w:type="nil"/>
        </w:trPr>
        <w:tc>
          <w:tcPr>
            <w:tcW w:w="565" w:type="dxa"/>
            <w:tcBorders>
              <w:left w:val="single" w:sz="4" w:space="0" w:color="auto"/>
              <w:bottom w:val="single" w:sz="4" w:space="0" w:color="auto"/>
              <w:right w:val="single" w:sz="4" w:space="0" w:color="auto"/>
            </w:tcBorders>
          </w:tcPr>
          <w:p w14:paraId="59193551"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14:paraId="371F4EC0"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Цель - Эффективное управление муниципальным долгом Боготольского района </w:t>
            </w:r>
          </w:p>
        </w:tc>
      </w:tr>
      <w:tr w:rsidR="00832946" w:rsidRPr="005E6A35" w14:paraId="2A0F7F8A"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3B93A436"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832946" w:rsidRPr="005E6A35" w14:paraId="3EE5BD1E" w14:textId="77777777" w:rsidTr="00832946">
        <w:trPr>
          <w:tblCellSpacing w:w="5" w:type="nil"/>
        </w:trPr>
        <w:tc>
          <w:tcPr>
            <w:tcW w:w="565" w:type="dxa"/>
            <w:tcBorders>
              <w:left w:val="single" w:sz="4" w:space="0" w:color="auto"/>
              <w:bottom w:val="single" w:sz="4" w:space="0" w:color="auto"/>
              <w:right w:val="single" w:sz="4" w:space="0" w:color="auto"/>
            </w:tcBorders>
          </w:tcPr>
          <w:p w14:paraId="2F9C9565" w14:textId="77777777" w:rsidR="00832946" w:rsidRPr="005E6A35" w:rsidRDefault="00832946" w:rsidP="00832946">
            <w:pPr>
              <w:rPr>
                <w:rFonts w:ascii="Arial" w:hAnsi="Arial" w:cs="Arial"/>
                <w:sz w:val="24"/>
                <w:szCs w:val="24"/>
              </w:rPr>
            </w:pPr>
            <w:r w:rsidRPr="005E6A35">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14:paraId="251C0960" w14:textId="77777777" w:rsidR="00832946" w:rsidRPr="005E6A35" w:rsidRDefault="00832946" w:rsidP="00832946">
            <w:pPr>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14:paraId="3FA07EDE" w14:textId="77777777" w:rsidR="00832946" w:rsidRPr="005E6A35" w:rsidRDefault="00832946" w:rsidP="00832946">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0B2FE012" w14:textId="77777777" w:rsidR="00832946" w:rsidRPr="005E6A35" w:rsidRDefault="00832946" w:rsidP="00832946">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46B3C8B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7A27D47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650EDE14" w14:textId="77777777" w:rsidR="00832946" w:rsidRPr="005E6A35" w:rsidRDefault="00832946" w:rsidP="00832946">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14:paraId="066A810E" w14:textId="77777777" w:rsidR="00832946" w:rsidRPr="005E6A35" w:rsidRDefault="00832946" w:rsidP="00832946">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r>
      <w:tr w:rsidR="00832946" w:rsidRPr="005E6A35" w14:paraId="068FF467"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0E95093C"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832946" w:rsidRPr="005E6A35" w14:paraId="3BB10CD7" w14:textId="77777777" w:rsidTr="00832946">
        <w:trPr>
          <w:tblCellSpacing w:w="5" w:type="nil"/>
        </w:trPr>
        <w:tc>
          <w:tcPr>
            <w:tcW w:w="565" w:type="dxa"/>
            <w:tcBorders>
              <w:left w:val="single" w:sz="4" w:space="0" w:color="auto"/>
              <w:bottom w:val="single" w:sz="4" w:space="0" w:color="auto"/>
              <w:right w:val="single" w:sz="4" w:space="0" w:color="auto"/>
            </w:tcBorders>
          </w:tcPr>
          <w:p w14:paraId="5B9FD055" w14:textId="77777777" w:rsidR="00832946" w:rsidRPr="005E6A35" w:rsidRDefault="00832946" w:rsidP="00832946">
            <w:pPr>
              <w:rPr>
                <w:rFonts w:ascii="Arial" w:hAnsi="Arial" w:cs="Arial"/>
                <w:sz w:val="24"/>
                <w:szCs w:val="24"/>
              </w:rPr>
            </w:pPr>
            <w:r w:rsidRPr="005E6A35">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14:paraId="1D084092" w14:textId="77777777" w:rsidR="00832946" w:rsidRPr="005E6A35" w:rsidRDefault="00832946" w:rsidP="00832946">
            <w:pPr>
              <w:rPr>
                <w:rFonts w:ascii="Arial" w:hAnsi="Arial" w:cs="Arial"/>
                <w:sz w:val="24"/>
                <w:szCs w:val="24"/>
              </w:rPr>
            </w:pPr>
            <w:r w:rsidRPr="005E6A35">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14:paraId="60A1E5E6" w14:textId="77777777" w:rsidR="00832946" w:rsidRPr="005E6A35" w:rsidRDefault="00832946" w:rsidP="00832946">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3DFD7F9F" w14:textId="77777777" w:rsidR="00832946" w:rsidRPr="005E6A35" w:rsidRDefault="00832946" w:rsidP="00832946">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4115D32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7D52313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5537181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14:paraId="3DA3459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r>
      <w:tr w:rsidR="00832946" w:rsidRPr="005E6A35" w14:paraId="34815CBD"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1246784A"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3: Обслуживание муниципального долга</w:t>
            </w:r>
          </w:p>
        </w:tc>
      </w:tr>
      <w:tr w:rsidR="00832946" w:rsidRPr="005E6A35" w14:paraId="53EDC0BD" w14:textId="77777777" w:rsidTr="00832946">
        <w:trPr>
          <w:tblCellSpacing w:w="5" w:type="nil"/>
        </w:trPr>
        <w:tc>
          <w:tcPr>
            <w:tcW w:w="565" w:type="dxa"/>
            <w:tcBorders>
              <w:left w:val="single" w:sz="4" w:space="0" w:color="auto"/>
              <w:bottom w:val="single" w:sz="4" w:space="0" w:color="auto"/>
              <w:right w:val="single" w:sz="4" w:space="0" w:color="auto"/>
            </w:tcBorders>
          </w:tcPr>
          <w:p w14:paraId="61CF9ECB" w14:textId="77777777" w:rsidR="00832946" w:rsidRPr="005E6A35" w:rsidRDefault="00832946" w:rsidP="00832946">
            <w:pPr>
              <w:rPr>
                <w:rFonts w:ascii="Arial" w:hAnsi="Arial" w:cs="Arial"/>
                <w:sz w:val="24"/>
                <w:szCs w:val="24"/>
              </w:rPr>
            </w:pPr>
            <w:r w:rsidRPr="005E6A35">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14:paraId="750BAD4E"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5E6A35">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14:paraId="5C048830"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14:paraId="34E98735" w14:textId="77777777" w:rsidR="00832946" w:rsidRPr="005E6A35" w:rsidRDefault="00832946" w:rsidP="00832946">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7DF4DA10" w14:textId="77777777" w:rsidR="00832946" w:rsidRPr="005E6A35" w:rsidRDefault="00C2506F" w:rsidP="00832946">
            <w:pPr>
              <w:jc w:val="center"/>
              <w:rPr>
                <w:rFonts w:ascii="Arial" w:hAnsi="Arial" w:cs="Arial"/>
                <w:sz w:val="24"/>
                <w:szCs w:val="24"/>
              </w:rPr>
            </w:pPr>
            <w:r>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355E818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059C4A0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14:paraId="57CFA4A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&lt;=10</w:t>
            </w:r>
          </w:p>
        </w:tc>
      </w:tr>
      <w:tr w:rsidR="00832946" w:rsidRPr="005E6A35" w14:paraId="7E72D37D" w14:textId="77777777" w:rsidTr="00832946">
        <w:trPr>
          <w:tblCellSpacing w:w="5" w:type="nil"/>
        </w:trPr>
        <w:tc>
          <w:tcPr>
            <w:tcW w:w="565" w:type="dxa"/>
            <w:tcBorders>
              <w:left w:val="single" w:sz="4" w:space="0" w:color="auto"/>
              <w:bottom w:val="single" w:sz="4" w:space="0" w:color="auto"/>
              <w:right w:val="single" w:sz="4" w:space="0" w:color="auto"/>
            </w:tcBorders>
          </w:tcPr>
          <w:p w14:paraId="6307F377" w14:textId="77777777" w:rsidR="00832946" w:rsidRPr="005E6A35" w:rsidRDefault="00832946" w:rsidP="00832946">
            <w:pPr>
              <w:rPr>
                <w:rFonts w:ascii="Arial" w:hAnsi="Arial" w:cs="Arial"/>
                <w:sz w:val="24"/>
                <w:szCs w:val="24"/>
              </w:rPr>
            </w:pPr>
            <w:r w:rsidRPr="005E6A35">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14:paraId="43141025" w14:textId="77777777" w:rsidR="00832946" w:rsidRPr="005E6A35" w:rsidRDefault="00832946" w:rsidP="00832946">
            <w:pPr>
              <w:rPr>
                <w:rFonts w:ascii="Arial" w:hAnsi="Arial" w:cs="Arial"/>
                <w:sz w:val="24"/>
                <w:szCs w:val="24"/>
              </w:rPr>
            </w:pPr>
            <w:r w:rsidRPr="005E6A35">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14:paraId="73BC3534" w14:textId="77777777" w:rsidR="00832946" w:rsidRPr="005E6A35" w:rsidRDefault="00832946" w:rsidP="00832946">
            <w:pPr>
              <w:rPr>
                <w:rFonts w:ascii="Arial" w:hAnsi="Arial" w:cs="Arial"/>
                <w:sz w:val="24"/>
                <w:szCs w:val="24"/>
              </w:rPr>
            </w:pPr>
            <w:r w:rsidRPr="005E6A35">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14:paraId="1651FCF6" w14:textId="77777777" w:rsidR="00832946" w:rsidRPr="005E6A35" w:rsidRDefault="00832946" w:rsidP="00832946">
            <w:pPr>
              <w:rPr>
                <w:rFonts w:ascii="Arial" w:hAnsi="Arial" w:cs="Arial"/>
                <w:sz w:val="24"/>
                <w:szCs w:val="24"/>
              </w:rPr>
            </w:pPr>
            <w:r w:rsidRPr="005E6A35">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14:paraId="6262209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698915A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4B11590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14:paraId="739035F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=0</w:t>
            </w:r>
          </w:p>
        </w:tc>
      </w:tr>
    </w:tbl>
    <w:p w14:paraId="16285A60" w14:textId="77777777" w:rsidR="00832946" w:rsidRPr="005E6A35" w:rsidRDefault="00832946" w:rsidP="00832946">
      <w:pPr>
        <w:rPr>
          <w:rFonts w:ascii="Arial" w:hAnsi="Arial" w:cs="Arial"/>
          <w:sz w:val="24"/>
          <w:szCs w:val="24"/>
        </w:rPr>
      </w:pPr>
    </w:p>
    <w:p w14:paraId="251FC102" w14:textId="77777777" w:rsidR="00832946" w:rsidRPr="005E6A35" w:rsidRDefault="00832946" w:rsidP="00832946">
      <w:pPr>
        <w:rPr>
          <w:rFonts w:ascii="Arial" w:hAnsi="Arial" w:cs="Arial"/>
          <w:sz w:val="24"/>
          <w:szCs w:val="24"/>
        </w:rPr>
      </w:pPr>
    </w:p>
    <w:p w14:paraId="4E3C430A"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Приложение № 2</w:t>
      </w:r>
    </w:p>
    <w:p w14:paraId="78E4C440" w14:textId="77777777" w:rsidR="00832946" w:rsidRDefault="00832946" w:rsidP="00832946">
      <w:pPr>
        <w:jc w:val="right"/>
        <w:rPr>
          <w:rFonts w:ascii="Arial" w:hAnsi="Arial" w:cs="Arial"/>
          <w:sz w:val="24"/>
          <w:szCs w:val="24"/>
        </w:rPr>
      </w:pPr>
      <w:r w:rsidRPr="005E6A35">
        <w:rPr>
          <w:rFonts w:ascii="Arial" w:hAnsi="Arial" w:cs="Arial"/>
          <w:sz w:val="24"/>
          <w:szCs w:val="24"/>
        </w:rPr>
        <w:t>к подпрограмме «Управление</w:t>
      </w:r>
    </w:p>
    <w:p w14:paraId="7B49C17C" w14:textId="77777777" w:rsidR="00832946" w:rsidRDefault="00832946" w:rsidP="00832946">
      <w:pPr>
        <w:jc w:val="right"/>
        <w:rPr>
          <w:rFonts w:ascii="Arial" w:hAnsi="Arial" w:cs="Arial"/>
          <w:sz w:val="24"/>
          <w:szCs w:val="24"/>
        </w:rPr>
      </w:pPr>
      <w:r w:rsidRPr="005E6A35">
        <w:rPr>
          <w:rFonts w:ascii="Arial" w:hAnsi="Arial" w:cs="Arial"/>
          <w:sz w:val="24"/>
          <w:szCs w:val="24"/>
        </w:rPr>
        <w:t>муниципальным долгом Боготольского</w:t>
      </w:r>
    </w:p>
    <w:p w14:paraId="5790A429"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района»</w:t>
      </w:r>
    </w:p>
    <w:p w14:paraId="62F6AB4F" w14:textId="77777777" w:rsidR="00832946" w:rsidRPr="005E6A35" w:rsidRDefault="00832946" w:rsidP="00832946">
      <w:pPr>
        <w:rPr>
          <w:rFonts w:ascii="Arial" w:hAnsi="Arial" w:cs="Arial"/>
          <w:sz w:val="24"/>
          <w:szCs w:val="24"/>
        </w:rPr>
      </w:pPr>
    </w:p>
    <w:p w14:paraId="2C16DD8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043E3AA0" w14:textId="77777777" w:rsidR="00832946" w:rsidRPr="005E6A35" w:rsidRDefault="00832946" w:rsidP="00832946">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832946" w:rsidRPr="005E6A35" w14:paraId="16F3F68F" w14:textId="77777777" w:rsidTr="00832946">
        <w:tc>
          <w:tcPr>
            <w:tcW w:w="673" w:type="dxa"/>
            <w:vMerge w:val="restart"/>
            <w:tcBorders>
              <w:top w:val="single" w:sz="4" w:space="0" w:color="auto"/>
              <w:left w:val="single" w:sz="4" w:space="0" w:color="auto"/>
              <w:right w:val="single" w:sz="4" w:space="0" w:color="auto"/>
            </w:tcBorders>
          </w:tcPr>
          <w:p w14:paraId="625BBBC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14:paraId="743FAF3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4A31965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14:paraId="6B624F6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14:paraId="358D895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14:paraId="11DAEE4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832946" w:rsidRPr="005E6A35" w14:paraId="0A8659DB" w14:textId="77777777" w:rsidTr="00832946">
        <w:tc>
          <w:tcPr>
            <w:tcW w:w="673" w:type="dxa"/>
            <w:vMerge/>
            <w:tcBorders>
              <w:left w:val="single" w:sz="4" w:space="0" w:color="auto"/>
              <w:bottom w:val="single" w:sz="4" w:space="0" w:color="000000"/>
              <w:right w:val="single" w:sz="4" w:space="0" w:color="auto"/>
            </w:tcBorders>
          </w:tcPr>
          <w:p w14:paraId="28467A7B" w14:textId="77777777" w:rsidR="00832946" w:rsidRPr="005E6A35" w:rsidRDefault="00832946" w:rsidP="00832946">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14:paraId="32D592CE" w14:textId="77777777" w:rsidR="00832946" w:rsidRPr="005E6A35" w:rsidRDefault="00832946" w:rsidP="00832946">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466DC5AC" w14:textId="77777777" w:rsidR="00832946" w:rsidRPr="005E6A35" w:rsidRDefault="00832946" w:rsidP="00832946">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14:paraId="7C45335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14:paraId="05CFAB56" w14:textId="77777777" w:rsidR="00832946" w:rsidRPr="005E6A35" w:rsidRDefault="00832946" w:rsidP="00832946">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14:paraId="0AECB92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14:paraId="36885F9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14:paraId="28C71951" w14:textId="77777777" w:rsidR="00832946" w:rsidRPr="005E6A35" w:rsidRDefault="00832946" w:rsidP="008D7E4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4</w:t>
            </w:r>
            <w:r w:rsidRPr="005E6A35">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14:paraId="7922F185" w14:textId="77777777" w:rsidR="00832946" w:rsidRPr="005E6A35" w:rsidRDefault="00832946" w:rsidP="008D7E4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5</w:t>
            </w:r>
            <w:r>
              <w:rPr>
                <w:rFonts w:ascii="Arial" w:hAnsi="Arial" w:cs="Arial"/>
                <w:sz w:val="24"/>
                <w:szCs w:val="24"/>
              </w:rPr>
              <w:t xml:space="preserve"> </w:t>
            </w:r>
            <w:r w:rsidRPr="005E6A35">
              <w:rPr>
                <w:rFonts w:ascii="Arial" w:hAnsi="Arial" w:cs="Arial"/>
                <w:sz w:val="24"/>
                <w:szCs w:val="24"/>
              </w:rPr>
              <w:t>год</w:t>
            </w:r>
          </w:p>
        </w:tc>
        <w:tc>
          <w:tcPr>
            <w:tcW w:w="850" w:type="dxa"/>
            <w:tcBorders>
              <w:top w:val="single" w:sz="4" w:space="0" w:color="auto"/>
              <w:left w:val="nil"/>
              <w:bottom w:val="single" w:sz="4" w:space="0" w:color="auto"/>
              <w:right w:val="single" w:sz="4" w:space="0" w:color="auto"/>
            </w:tcBorders>
            <w:vAlign w:val="center"/>
          </w:tcPr>
          <w:p w14:paraId="4C9864E4" w14:textId="77777777" w:rsidR="00832946" w:rsidRPr="005E6A35" w:rsidRDefault="00832946" w:rsidP="008D7E44">
            <w:pPr>
              <w:jc w:val="center"/>
              <w:rPr>
                <w:rFonts w:ascii="Arial" w:hAnsi="Arial" w:cs="Arial"/>
                <w:sz w:val="24"/>
                <w:szCs w:val="24"/>
              </w:rPr>
            </w:pPr>
            <w:r w:rsidRPr="005E6A35">
              <w:rPr>
                <w:rFonts w:ascii="Arial" w:hAnsi="Arial" w:cs="Arial"/>
                <w:sz w:val="24"/>
                <w:szCs w:val="24"/>
              </w:rPr>
              <w:t>202</w:t>
            </w:r>
            <w:r w:rsidR="00C2506F">
              <w:rPr>
                <w:rFonts w:ascii="Arial" w:hAnsi="Arial" w:cs="Arial"/>
                <w:sz w:val="24"/>
                <w:szCs w:val="24"/>
              </w:rPr>
              <w:t>6</w:t>
            </w:r>
            <w:r w:rsidRPr="005E6A35">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14:paraId="0D63561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14:paraId="36EBAE31" w14:textId="77777777" w:rsidR="00832946" w:rsidRPr="005E6A35" w:rsidRDefault="00832946" w:rsidP="00832946">
            <w:pPr>
              <w:jc w:val="center"/>
              <w:rPr>
                <w:rFonts w:ascii="Arial" w:hAnsi="Arial" w:cs="Arial"/>
                <w:sz w:val="24"/>
                <w:szCs w:val="24"/>
              </w:rPr>
            </w:pPr>
          </w:p>
        </w:tc>
      </w:tr>
      <w:tr w:rsidR="00832946" w:rsidRPr="005E6A35" w14:paraId="2ACB53BF"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5F31E80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14:paraId="189FE4C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14:paraId="4917BC7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14:paraId="2EA71BB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14:paraId="5BDE410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14:paraId="78724AD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14:paraId="53AE000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14:paraId="554327C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14:paraId="0C59584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14:paraId="5A9C7FF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14:paraId="40E647A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14:paraId="5D5897F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12</w:t>
            </w:r>
          </w:p>
        </w:tc>
      </w:tr>
      <w:tr w:rsidR="00832946" w:rsidRPr="005E6A35" w14:paraId="3307BA62" w14:textId="77777777" w:rsidTr="00832946">
        <w:tc>
          <w:tcPr>
            <w:tcW w:w="673" w:type="dxa"/>
            <w:tcBorders>
              <w:top w:val="single" w:sz="4" w:space="0" w:color="auto"/>
              <w:left w:val="single" w:sz="4" w:space="0" w:color="auto"/>
              <w:bottom w:val="single" w:sz="4" w:space="0" w:color="auto"/>
              <w:right w:val="single" w:sz="4" w:space="0" w:color="auto"/>
            </w:tcBorders>
          </w:tcPr>
          <w:p w14:paraId="55589EE0"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14:paraId="43D3E512" w14:textId="77777777" w:rsidR="00832946" w:rsidRPr="005E6A35" w:rsidRDefault="00832946" w:rsidP="00832946">
            <w:pPr>
              <w:rPr>
                <w:rFonts w:ascii="Arial" w:hAnsi="Arial" w:cs="Arial"/>
                <w:sz w:val="24"/>
                <w:szCs w:val="24"/>
              </w:rPr>
            </w:pPr>
            <w:r w:rsidRPr="005E6A35">
              <w:rPr>
                <w:rFonts w:ascii="Arial" w:hAnsi="Arial" w:cs="Arial"/>
                <w:sz w:val="24"/>
                <w:szCs w:val="24"/>
              </w:rPr>
              <w:t>Цель подпрограммы: Эффективное управление муниципальным долгом Боготольского района</w:t>
            </w:r>
          </w:p>
        </w:tc>
      </w:tr>
      <w:tr w:rsidR="00832946" w:rsidRPr="005E6A35" w14:paraId="004E2E63" w14:textId="77777777" w:rsidTr="00832946">
        <w:tc>
          <w:tcPr>
            <w:tcW w:w="673" w:type="dxa"/>
            <w:tcBorders>
              <w:top w:val="single" w:sz="4" w:space="0" w:color="auto"/>
              <w:left w:val="single" w:sz="4" w:space="0" w:color="auto"/>
              <w:bottom w:val="single" w:sz="4" w:space="0" w:color="auto"/>
              <w:right w:val="single" w:sz="4" w:space="0" w:color="auto"/>
            </w:tcBorders>
          </w:tcPr>
          <w:p w14:paraId="4A860915"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14:paraId="13174F69"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832946" w:rsidRPr="005E6A35" w14:paraId="03F00D85" w14:textId="77777777" w:rsidTr="00832946">
        <w:tc>
          <w:tcPr>
            <w:tcW w:w="673" w:type="dxa"/>
            <w:tcBorders>
              <w:top w:val="single" w:sz="4" w:space="0" w:color="auto"/>
              <w:left w:val="single" w:sz="4" w:space="0" w:color="auto"/>
              <w:bottom w:val="single" w:sz="4" w:space="0" w:color="auto"/>
              <w:right w:val="single" w:sz="4" w:space="0" w:color="auto"/>
            </w:tcBorders>
          </w:tcPr>
          <w:p w14:paraId="52564B21" w14:textId="77777777" w:rsidR="00832946" w:rsidRPr="005E6A35" w:rsidRDefault="00832946" w:rsidP="00832946">
            <w:pPr>
              <w:rPr>
                <w:rFonts w:ascii="Arial" w:hAnsi="Arial" w:cs="Arial"/>
                <w:sz w:val="24"/>
                <w:szCs w:val="24"/>
              </w:rPr>
            </w:pPr>
            <w:r w:rsidRPr="005E6A35">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538D0F8C"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14:paraId="659A5EE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14:paraId="6E38879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14:paraId="09B7398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14:paraId="5526990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14:paraId="44C9891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D389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14:paraId="649178C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14:paraId="3BD489A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63B0833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14:paraId="05A772E9" w14:textId="77777777" w:rsidR="00832946" w:rsidRPr="005E6A35" w:rsidRDefault="00832946" w:rsidP="00832946">
            <w:pPr>
              <w:rPr>
                <w:rFonts w:ascii="Arial" w:hAnsi="Arial" w:cs="Arial"/>
                <w:sz w:val="24"/>
                <w:szCs w:val="24"/>
              </w:rPr>
            </w:pPr>
            <w:r w:rsidRPr="005E6A35">
              <w:rPr>
                <w:rFonts w:ascii="Arial" w:hAnsi="Arial" w:cs="Arial"/>
                <w:sz w:val="24"/>
                <w:szCs w:val="24"/>
              </w:rPr>
              <w:t>Обеспечение покрытия дефицита районного бюджета за счет заемных средств</w:t>
            </w:r>
          </w:p>
        </w:tc>
      </w:tr>
      <w:tr w:rsidR="00832946" w:rsidRPr="005E6A35" w14:paraId="03392ACF" w14:textId="77777777" w:rsidTr="00832946">
        <w:tc>
          <w:tcPr>
            <w:tcW w:w="673" w:type="dxa"/>
            <w:tcBorders>
              <w:top w:val="single" w:sz="4" w:space="0" w:color="auto"/>
              <w:left w:val="single" w:sz="4" w:space="0" w:color="auto"/>
              <w:bottom w:val="single" w:sz="4" w:space="0" w:color="auto"/>
              <w:right w:val="single" w:sz="4" w:space="0" w:color="auto"/>
            </w:tcBorders>
          </w:tcPr>
          <w:p w14:paraId="2B4355A0" w14:textId="77777777" w:rsidR="00832946" w:rsidRPr="005E6A35" w:rsidRDefault="00832946" w:rsidP="00832946">
            <w:pPr>
              <w:rPr>
                <w:rFonts w:ascii="Arial" w:hAnsi="Arial" w:cs="Arial"/>
                <w:sz w:val="24"/>
                <w:szCs w:val="24"/>
              </w:rPr>
            </w:pPr>
            <w:r w:rsidRPr="005E6A35">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14:paraId="51389857"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5E6A35">
              <w:rPr>
                <w:rFonts w:ascii="Arial" w:hAnsi="Arial" w:cs="Arial"/>
                <w:sz w:val="24"/>
                <w:szCs w:val="24"/>
              </w:rPr>
              <w:lastRenderedPageBreak/>
              <w:t>установленных федеральным законодательством</w:t>
            </w:r>
          </w:p>
        </w:tc>
      </w:tr>
      <w:tr w:rsidR="00832946" w:rsidRPr="005E6A35" w14:paraId="46A50A23" w14:textId="77777777" w:rsidTr="00832946">
        <w:tc>
          <w:tcPr>
            <w:tcW w:w="673" w:type="dxa"/>
            <w:tcBorders>
              <w:top w:val="single" w:sz="4" w:space="0" w:color="auto"/>
              <w:left w:val="single" w:sz="4" w:space="0" w:color="auto"/>
              <w:bottom w:val="nil"/>
              <w:right w:val="single" w:sz="4" w:space="0" w:color="auto"/>
            </w:tcBorders>
          </w:tcPr>
          <w:p w14:paraId="432BFB93"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14:paraId="095F0EF9"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14:paraId="1ECE256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657D83B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1B32A5C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010F644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46875B4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1C577F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97A3A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176F347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14:paraId="203C5C13" w14:textId="77777777" w:rsidR="00832946" w:rsidRPr="005E6A35" w:rsidRDefault="00832946" w:rsidP="00832946">
            <w:pPr>
              <w:rPr>
                <w:rFonts w:ascii="Arial" w:hAnsi="Arial" w:cs="Arial"/>
                <w:sz w:val="24"/>
                <w:szCs w:val="24"/>
              </w:rPr>
            </w:pPr>
            <w:r w:rsidRPr="005E6A35">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832946" w:rsidRPr="005E6A35" w14:paraId="6B0B1D8C" w14:textId="77777777" w:rsidTr="00832946">
        <w:tc>
          <w:tcPr>
            <w:tcW w:w="673" w:type="dxa"/>
            <w:tcBorders>
              <w:top w:val="single" w:sz="4" w:space="0" w:color="auto"/>
              <w:left w:val="single" w:sz="4" w:space="0" w:color="auto"/>
              <w:bottom w:val="single" w:sz="4" w:space="0" w:color="auto"/>
              <w:right w:val="single" w:sz="4" w:space="0" w:color="auto"/>
            </w:tcBorders>
          </w:tcPr>
          <w:p w14:paraId="4482B443" w14:textId="77777777" w:rsidR="00832946" w:rsidRPr="005E6A35" w:rsidRDefault="00832946" w:rsidP="00832946">
            <w:pPr>
              <w:rPr>
                <w:rFonts w:ascii="Arial" w:hAnsi="Arial" w:cs="Arial"/>
                <w:sz w:val="24"/>
                <w:szCs w:val="24"/>
              </w:rPr>
            </w:pPr>
            <w:r w:rsidRPr="005E6A35">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14:paraId="654A361F"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3:Обслуживание муниципального долга Боготольского района</w:t>
            </w:r>
          </w:p>
        </w:tc>
      </w:tr>
      <w:tr w:rsidR="00832946" w:rsidRPr="005E6A35" w14:paraId="0A3056AE" w14:textId="77777777" w:rsidTr="00832946">
        <w:tc>
          <w:tcPr>
            <w:tcW w:w="673" w:type="dxa"/>
            <w:tcBorders>
              <w:top w:val="single" w:sz="4" w:space="0" w:color="auto"/>
              <w:left w:val="single" w:sz="4" w:space="0" w:color="auto"/>
              <w:bottom w:val="single" w:sz="4" w:space="0" w:color="auto"/>
              <w:right w:val="single" w:sz="4" w:space="0" w:color="auto"/>
            </w:tcBorders>
          </w:tcPr>
          <w:p w14:paraId="24797F58" w14:textId="77777777" w:rsidR="00832946" w:rsidRPr="005E6A35" w:rsidRDefault="00832946" w:rsidP="00832946">
            <w:pPr>
              <w:rPr>
                <w:rFonts w:ascii="Arial" w:hAnsi="Arial" w:cs="Arial"/>
                <w:sz w:val="24"/>
                <w:szCs w:val="24"/>
              </w:rPr>
            </w:pPr>
            <w:r w:rsidRPr="005E6A35">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14:paraId="641713A1"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6458FE53"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14:paraId="45219323" w14:textId="77777777" w:rsidR="00832946" w:rsidRPr="00F32E7D" w:rsidRDefault="00204AF7" w:rsidP="00832946">
            <w:pPr>
              <w:jc w:val="center"/>
              <w:rPr>
                <w:rFonts w:ascii="Arial" w:hAnsi="Arial" w:cs="Arial"/>
                <w:sz w:val="24"/>
                <w:szCs w:val="24"/>
              </w:rPr>
            </w:pPr>
            <w:r w:rsidRPr="00F32E7D">
              <w:rPr>
                <w:rFonts w:ascii="Arial" w:hAnsi="Arial" w:cs="Arial"/>
                <w:sz w:val="24"/>
                <w:szCs w:val="24"/>
              </w:rPr>
              <w:t>1301</w:t>
            </w:r>
          </w:p>
        </w:tc>
        <w:tc>
          <w:tcPr>
            <w:tcW w:w="855" w:type="dxa"/>
            <w:gridSpan w:val="2"/>
            <w:tcBorders>
              <w:top w:val="single" w:sz="4" w:space="0" w:color="auto"/>
              <w:left w:val="nil"/>
              <w:bottom w:val="single" w:sz="4" w:space="0" w:color="auto"/>
              <w:right w:val="single" w:sz="4" w:space="0" w:color="auto"/>
            </w:tcBorders>
            <w:noWrap/>
            <w:vAlign w:val="center"/>
          </w:tcPr>
          <w:p w14:paraId="34168F84" w14:textId="77777777" w:rsidR="00832946" w:rsidRPr="00F32E7D" w:rsidRDefault="00F32E7D" w:rsidP="00832946">
            <w:pPr>
              <w:jc w:val="center"/>
              <w:rPr>
                <w:rFonts w:ascii="Arial" w:hAnsi="Arial" w:cs="Arial"/>
              </w:rPr>
            </w:pPr>
            <w:r w:rsidRPr="00F32E7D">
              <w:rPr>
                <w:rFonts w:ascii="Arial" w:hAnsi="Arial" w:cs="Arial"/>
              </w:rPr>
              <w:t>1520080910</w:t>
            </w:r>
          </w:p>
        </w:tc>
        <w:tc>
          <w:tcPr>
            <w:tcW w:w="993" w:type="dxa"/>
            <w:gridSpan w:val="2"/>
            <w:tcBorders>
              <w:top w:val="single" w:sz="4" w:space="0" w:color="auto"/>
              <w:left w:val="nil"/>
              <w:bottom w:val="single" w:sz="4" w:space="0" w:color="auto"/>
              <w:right w:val="single" w:sz="4" w:space="0" w:color="auto"/>
            </w:tcBorders>
            <w:noWrap/>
            <w:vAlign w:val="center"/>
          </w:tcPr>
          <w:p w14:paraId="608C80B6" w14:textId="77777777" w:rsidR="00832946" w:rsidRPr="00F32E7D" w:rsidRDefault="00F32E7D" w:rsidP="00832946">
            <w:pPr>
              <w:jc w:val="center"/>
              <w:rPr>
                <w:rFonts w:ascii="Arial" w:hAnsi="Arial" w:cs="Arial"/>
                <w:sz w:val="24"/>
                <w:szCs w:val="24"/>
              </w:rPr>
            </w:pPr>
            <w:r w:rsidRPr="00F32E7D">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14:paraId="0932A415" w14:textId="77777777" w:rsidR="00832946" w:rsidRPr="00F32E7D" w:rsidRDefault="00E94D5E" w:rsidP="00832946">
            <w:pPr>
              <w:jc w:val="center"/>
              <w:rPr>
                <w:rFonts w:ascii="Arial" w:hAnsi="Arial" w:cs="Arial"/>
                <w:sz w:val="24"/>
                <w:szCs w:val="24"/>
              </w:rPr>
            </w:pPr>
            <w:r>
              <w:rPr>
                <w:rFonts w:ascii="Arial" w:hAnsi="Arial" w:cs="Arial"/>
                <w:sz w:val="24"/>
                <w:szCs w:val="24"/>
              </w:rPr>
              <w:t>1,1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6CD648F" w14:textId="77777777" w:rsidR="00832946" w:rsidRPr="00F32E7D" w:rsidRDefault="00204AF7" w:rsidP="00832946">
            <w:pPr>
              <w:jc w:val="center"/>
              <w:rPr>
                <w:rFonts w:ascii="Arial" w:hAnsi="Arial" w:cs="Arial"/>
                <w:sz w:val="24"/>
                <w:szCs w:val="24"/>
              </w:rPr>
            </w:pPr>
            <w:r w:rsidRPr="00F32E7D">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97C539" w14:textId="77777777" w:rsidR="00832946" w:rsidRPr="00F32E7D" w:rsidRDefault="00832946" w:rsidP="00832946">
            <w:pPr>
              <w:jc w:val="center"/>
              <w:rPr>
                <w:rFonts w:ascii="Arial" w:hAnsi="Arial" w:cs="Arial"/>
                <w:sz w:val="24"/>
                <w:szCs w:val="24"/>
              </w:rPr>
            </w:pPr>
            <w:r w:rsidRPr="00F32E7D">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1975FE8A" w14:textId="77777777" w:rsidR="00832946" w:rsidRPr="00F32E7D" w:rsidRDefault="00E94D5E" w:rsidP="00832946">
            <w:pPr>
              <w:jc w:val="center"/>
              <w:rPr>
                <w:rFonts w:ascii="Arial" w:hAnsi="Arial" w:cs="Arial"/>
                <w:sz w:val="24"/>
                <w:szCs w:val="24"/>
              </w:rPr>
            </w:pPr>
            <w:r>
              <w:rPr>
                <w:rFonts w:ascii="Arial" w:hAnsi="Arial" w:cs="Arial"/>
                <w:sz w:val="24"/>
                <w:szCs w:val="24"/>
              </w:rPr>
              <w:t>1,1</w:t>
            </w:r>
          </w:p>
        </w:tc>
        <w:tc>
          <w:tcPr>
            <w:tcW w:w="2267" w:type="dxa"/>
            <w:gridSpan w:val="2"/>
            <w:tcBorders>
              <w:top w:val="single" w:sz="4" w:space="0" w:color="auto"/>
              <w:left w:val="nil"/>
              <w:bottom w:val="single" w:sz="4" w:space="0" w:color="auto"/>
              <w:right w:val="single" w:sz="4" w:space="0" w:color="auto"/>
            </w:tcBorders>
          </w:tcPr>
          <w:p w14:paraId="5EB2BE03" w14:textId="77777777" w:rsidR="00832946" w:rsidRPr="005E6A35" w:rsidRDefault="00832946" w:rsidP="00832946">
            <w:pPr>
              <w:rPr>
                <w:rFonts w:ascii="Arial" w:hAnsi="Arial" w:cs="Arial"/>
                <w:sz w:val="24"/>
                <w:szCs w:val="24"/>
              </w:rPr>
            </w:pPr>
            <w:r w:rsidRPr="005E6A35">
              <w:rPr>
                <w:rFonts w:ascii="Arial" w:hAnsi="Arial" w:cs="Arial"/>
                <w:sz w:val="24"/>
                <w:szCs w:val="24"/>
              </w:rPr>
              <w:t>Обслуживание муниципального долга Боготольского района в полном объеме (ежегодно)</w:t>
            </w:r>
          </w:p>
        </w:tc>
      </w:tr>
      <w:tr w:rsidR="00832946" w:rsidRPr="005E6A35" w14:paraId="1489AEDB" w14:textId="77777777" w:rsidTr="00832946">
        <w:tc>
          <w:tcPr>
            <w:tcW w:w="673" w:type="dxa"/>
            <w:tcBorders>
              <w:top w:val="single" w:sz="4" w:space="0" w:color="auto"/>
              <w:left w:val="single" w:sz="4" w:space="0" w:color="auto"/>
              <w:bottom w:val="single" w:sz="4" w:space="0" w:color="auto"/>
              <w:right w:val="single" w:sz="4" w:space="0" w:color="auto"/>
            </w:tcBorders>
          </w:tcPr>
          <w:p w14:paraId="7B79FFAA" w14:textId="77777777" w:rsidR="00832946" w:rsidRPr="005E6A35" w:rsidRDefault="00832946" w:rsidP="00832946">
            <w:pPr>
              <w:rPr>
                <w:rFonts w:ascii="Arial" w:hAnsi="Arial" w:cs="Arial"/>
                <w:sz w:val="24"/>
                <w:szCs w:val="24"/>
              </w:rPr>
            </w:pPr>
            <w:r w:rsidRPr="005E6A35">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14:paraId="12520E47"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70FA747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5352B552"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2702FEB4"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38F21928"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3ABBDE3C"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449814E"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F2818D"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4C60CD7F" w14:textId="77777777" w:rsidR="00832946" w:rsidRPr="00204AF7" w:rsidRDefault="00832946" w:rsidP="00832946">
            <w:pPr>
              <w:jc w:val="center"/>
              <w:rPr>
                <w:rFonts w:ascii="Arial" w:hAnsi="Arial" w:cs="Arial"/>
                <w:sz w:val="24"/>
                <w:szCs w:val="24"/>
              </w:rPr>
            </w:pPr>
            <w:r w:rsidRPr="00204AF7">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14:paraId="38B861B8" w14:textId="77777777" w:rsidR="00832946" w:rsidRPr="005E6A35" w:rsidRDefault="00832946" w:rsidP="00832946">
            <w:pPr>
              <w:rPr>
                <w:rFonts w:ascii="Arial" w:hAnsi="Arial" w:cs="Arial"/>
                <w:sz w:val="24"/>
                <w:szCs w:val="24"/>
              </w:rPr>
            </w:pPr>
            <w:r w:rsidRPr="005E6A35">
              <w:rPr>
                <w:rFonts w:ascii="Arial" w:hAnsi="Arial" w:cs="Arial"/>
                <w:sz w:val="24"/>
                <w:szCs w:val="24"/>
              </w:rPr>
              <w:t>Своевременное обслуживание муниципального долга Боготольского района (ежегодно)</w:t>
            </w:r>
          </w:p>
        </w:tc>
      </w:tr>
    </w:tbl>
    <w:p w14:paraId="0105C754" w14:textId="77777777" w:rsidR="00832946" w:rsidRPr="005E6A35" w:rsidRDefault="00832946" w:rsidP="00832946">
      <w:pPr>
        <w:rPr>
          <w:rFonts w:ascii="Arial" w:hAnsi="Arial" w:cs="Arial"/>
          <w:sz w:val="24"/>
          <w:szCs w:val="24"/>
        </w:rPr>
      </w:pPr>
    </w:p>
    <w:p w14:paraId="55BC84BB" w14:textId="77777777" w:rsidR="00832946" w:rsidRPr="005E6A35" w:rsidRDefault="00832946" w:rsidP="00832946">
      <w:pPr>
        <w:rPr>
          <w:rFonts w:ascii="Arial" w:hAnsi="Arial" w:cs="Arial"/>
          <w:sz w:val="24"/>
          <w:szCs w:val="24"/>
        </w:rPr>
        <w:sectPr w:rsidR="00832946" w:rsidRPr="005E6A35" w:rsidSect="00832946">
          <w:pgSz w:w="16838" w:h="11906" w:orient="landscape"/>
          <w:pgMar w:top="1701" w:right="1134" w:bottom="851" w:left="1134" w:header="709" w:footer="709" w:gutter="0"/>
          <w:cols w:space="708"/>
          <w:docGrid w:linePitch="360"/>
        </w:sectPr>
      </w:pPr>
    </w:p>
    <w:p w14:paraId="3C3CE203"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 № 5</w:t>
      </w:r>
    </w:p>
    <w:p w14:paraId="06B7577F"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к муниципальной программе</w:t>
      </w:r>
    </w:p>
    <w:p w14:paraId="42A464C6"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«Управление муниципальными</w:t>
      </w:r>
    </w:p>
    <w:p w14:paraId="37BADE44"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финансами Боготольского района»</w:t>
      </w:r>
    </w:p>
    <w:p w14:paraId="16EDA47B" w14:textId="77777777" w:rsidR="00832946" w:rsidRPr="005E6A35" w:rsidRDefault="00832946" w:rsidP="00832946">
      <w:pPr>
        <w:rPr>
          <w:rFonts w:ascii="Arial" w:hAnsi="Arial" w:cs="Arial"/>
          <w:sz w:val="24"/>
          <w:szCs w:val="24"/>
        </w:rPr>
      </w:pPr>
    </w:p>
    <w:p w14:paraId="35CBCAF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Подпрограмма</w:t>
      </w:r>
    </w:p>
    <w:p w14:paraId="6637309D" w14:textId="77777777" w:rsidR="00832946" w:rsidRDefault="00832946" w:rsidP="00832946">
      <w:pPr>
        <w:jc w:val="cente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p w14:paraId="6E50D5AB" w14:textId="77777777" w:rsidR="00832946" w:rsidRPr="005E6A35" w:rsidRDefault="00832946" w:rsidP="00832946">
      <w:pPr>
        <w:jc w:val="center"/>
        <w:rPr>
          <w:rFonts w:ascii="Arial" w:hAnsi="Arial" w:cs="Arial"/>
          <w:sz w:val="24"/>
          <w:szCs w:val="24"/>
        </w:rPr>
      </w:pPr>
    </w:p>
    <w:p w14:paraId="2E21EAC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Паспорт подпрограммы</w:t>
      </w:r>
    </w:p>
    <w:p w14:paraId="663865E6" w14:textId="77777777" w:rsidR="00832946" w:rsidRPr="005E6A35" w:rsidRDefault="00832946" w:rsidP="00832946">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832946" w:rsidRPr="005E6A35" w14:paraId="4FFB2ECC" w14:textId="77777777" w:rsidTr="00832946">
        <w:tc>
          <w:tcPr>
            <w:tcW w:w="2400" w:type="dxa"/>
          </w:tcPr>
          <w:p w14:paraId="1CAA1CB2" w14:textId="77777777" w:rsidR="00832946" w:rsidRPr="005E6A35" w:rsidRDefault="00832946" w:rsidP="00832946">
            <w:pPr>
              <w:rPr>
                <w:rFonts w:ascii="Arial" w:hAnsi="Arial" w:cs="Arial"/>
                <w:sz w:val="24"/>
                <w:szCs w:val="24"/>
              </w:rPr>
            </w:pPr>
            <w:r w:rsidRPr="005E6A35">
              <w:rPr>
                <w:rFonts w:ascii="Arial" w:hAnsi="Arial" w:cs="Arial"/>
                <w:sz w:val="24"/>
                <w:szCs w:val="24"/>
              </w:rPr>
              <w:t>Наименование подпрограммы</w:t>
            </w:r>
          </w:p>
        </w:tc>
        <w:tc>
          <w:tcPr>
            <w:tcW w:w="7171" w:type="dxa"/>
          </w:tcPr>
          <w:p w14:paraId="451BA0F8" w14:textId="77777777" w:rsidR="00832946" w:rsidRPr="005E6A35" w:rsidRDefault="00832946" w:rsidP="00832946">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 (далее – подпрограмма)</w:t>
            </w:r>
          </w:p>
        </w:tc>
      </w:tr>
      <w:tr w:rsidR="00832946" w:rsidRPr="005E6A35" w14:paraId="4A5E14D2" w14:textId="77777777" w:rsidTr="00832946">
        <w:tc>
          <w:tcPr>
            <w:tcW w:w="2400" w:type="dxa"/>
          </w:tcPr>
          <w:p w14:paraId="723F26BE" w14:textId="77777777" w:rsidR="00832946" w:rsidRPr="005E6A35" w:rsidRDefault="00832946" w:rsidP="00832946">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7BBE30AB" w14:textId="77777777" w:rsidR="00832946" w:rsidRPr="005E6A35" w:rsidRDefault="00832946" w:rsidP="00832946">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832946" w:rsidRPr="005E6A35" w14:paraId="53569B47" w14:textId="77777777" w:rsidTr="00832946">
        <w:tc>
          <w:tcPr>
            <w:tcW w:w="2400" w:type="dxa"/>
          </w:tcPr>
          <w:p w14:paraId="16518A24"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14:paraId="512D565A"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832946" w:rsidRPr="005E6A35" w14:paraId="1CA85C87" w14:textId="77777777" w:rsidTr="00832946">
        <w:tc>
          <w:tcPr>
            <w:tcW w:w="2400" w:type="dxa"/>
          </w:tcPr>
          <w:p w14:paraId="3C8FD1CD" w14:textId="77777777" w:rsidR="00832946" w:rsidRPr="005E6A35" w:rsidRDefault="00832946" w:rsidP="00832946">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74708B99"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Финансовое управление </w:t>
            </w:r>
          </w:p>
        </w:tc>
      </w:tr>
      <w:tr w:rsidR="00832946" w:rsidRPr="005E6A35" w14:paraId="0D373B24" w14:textId="77777777" w:rsidTr="00832946">
        <w:tc>
          <w:tcPr>
            <w:tcW w:w="2400" w:type="dxa"/>
          </w:tcPr>
          <w:p w14:paraId="01F268E9"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14:paraId="4BAF5928"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Цель:</w:t>
            </w:r>
          </w:p>
          <w:p w14:paraId="20FC3B50"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077C2623"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Задачи:</w:t>
            </w:r>
          </w:p>
          <w:p w14:paraId="40CFB76D"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lastRenderedPageBreak/>
              <w:t>1.</w:t>
            </w:r>
            <w:r>
              <w:rPr>
                <w:rFonts w:ascii="Arial" w:hAnsi="Arial" w:cs="Arial"/>
                <w:sz w:val="24"/>
                <w:szCs w:val="24"/>
                <w:lang w:eastAsia="en-US"/>
              </w:rPr>
              <w:t xml:space="preserve"> </w:t>
            </w:r>
            <w:r w:rsidRPr="005E6A35">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14:paraId="7BBC989A"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2.</w:t>
            </w:r>
            <w:r>
              <w:rPr>
                <w:rFonts w:ascii="Arial" w:hAnsi="Arial" w:cs="Arial"/>
                <w:sz w:val="24"/>
                <w:szCs w:val="24"/>
                <w:lang w:eastAsia="en-US"/>
              </w:rPr>
              <w:t xml:space="preserve"> </w:t>
            </w:r>
            <w:r w:rsidRPr="005E6A35">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832946" w:rsidRPr="005E6A35" w14:paraId="6A664A50" w14:textId="77777777" w:rsidTr="00832946">
        <w:tc>
          <w:tcPr>
            <w:tcW w:w="2400" w:type="dxa"/>
          </w:tcPr>
          <w:p w14:paraId="1AE49CD6" w14:textId="77777777" w:rsidR="00832946" w:rsidRPr="005E6A35" w:rsidRDefault="00832946" w:rsidP="00832946">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4F617F87" w14:textId="77777777" w:rsidR="00832946" w:rsidRPr="005E6A35" w:rsidRDefault="00832946" w:rsidP="00832946">
            <w:pPr>
              <w:rPr>
                <w:rFonts w:ascii="Arial" w:hAnsi="Arial" w:cs="Arial"/>
                <w:bCs/>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832946" w:rsidRPr="005E6A35" w14:paraId="186FF4F9" w14:textId="77777777" w:rsidTr="00832946">
        <w:tc>
          <w:tcPr>
            <w:tcW w:w="2400" w:type="dxa"/>
          </w:tcPr>
          <w:p w14:paraId="713DCAF5"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14:paraId="6AA0086C" w14:textId="77777777" w:rsidR="00832946" w:rsidRPr="005E6A35" w:rsidRDefault="00832946" w:rsidP="008D7E44">
            <w:pPr>
              <w:rPr>
                <w:rFonts w:ascii="Arial" w:hAnsi="Arial" w:cs="Arial"/>
                <w:sz w:val="24"/>
                <w:szCs w:val="24"/>
              </w:rPr>
            </w:pPr>
            <w:r w:rsidRPr="005E6A35">
              <w:rPr>
                <w:rFonts w:ascii="Arial" w:hAnsi="Arial" w:cs="Arial"/>
                <w:sz w:val="24"/>
                <w:szCs w:val="24"/>
              </w:rPr>
              <w:t>202</w:t>
            </w:r>
            <w:r w:rsidR="00E94D5E">
              <w:rPr>
                <w:rFonts w:ascii="Arial" w:hAnsi="Arial" w:cs="Arial"/>
                <w:sz w:val="24"/>
                <w:szCs w:val="24"/>
              </w:rPr>
              <w:t>4</w:t>
            </w:r>
            <w:r w:rsidRPr="005E6A35">
              <w:rPr>
                <w:rFonts w:ascii="Arial" w:hAnsi="Arial" w:cs="Arial"/>
                <w:sz w:val="24"/>
                <w:szCs w:val="24"/>
              </w:rPr>
              <w:t xml:space="preserve"> - 20</w:t>
            </w:r>
            <w:r w:rsidR="00E94D5E">
              <w:rPr>
                <w:rFonts w:ascii="Arial" w:hAnsi="Arial" w:cs="Arial"/>
                <w:sz w:val="24"/>
                <w:szCs w:val="24"/>
              </w:rPr>
              <w:t>26</w:t>
            </w:r>
          </w:p>
        </w:tc>
      </w:tr>
      <w:tr w:rsidR="00832946" w:rsidRPr="005E6A35" w14:paraId="335B64FB" w14:textId="77777777" w:rsidTr="00832946">
        <w:tc>
          <w:tcPr>
            <w:tcW w:w="2400" w:type="dxa"/>
          </w:tcPr>
          <w:p w14:paraId="1A15B0DA" w14:textId="77777777" w:rsidR="00832946" w:rsidRPr="005E6A35" w:rsidRDefault="00832946" w:rsidP="00832946">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14:paraId="4D2E5E1B" w14:textId="77777777" w:rsidR="00832946" w:rsidRPr="005E6A35" w:rsidRDefault="00832946" w:rsidP="00832946">
            <w:pPr>
              <w:rPr>
                <w:rFonts w:ascii="Arial" w:hAnsi="Arial" w:cs="Arial"/>
                <w:sz w:val="24"/>
                <w:szCs w:val="24"/>
              </w:rPr>
            </w:pPr>
            <w:r w:rsidRPr="005E6A35">
              <w:rPr>
                <w:rFonts w:ascii="Arial" w:hAnsi="Arial" w:cs="Arial"/>
                <w:sz w:val="24"/>
                <w:szCs w:val="24"/>
              </w:rPr>
              <w:t>Источник финансирования – средства районного бюджета.</w:t>
            </w:r>
          </w:p>
          <w:p w14:paraId="06DD1385"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объем бюджетных ассигнований на реализацию подпрограммы составляет </w:t>
            </w:r>
            <w:r w:rsidR="00DA4636">
              <w:rPr>
                <w:rFonts w:ascii="Arial" w:hAnsi="Arial" w:cs="Arial"/>
                <w:sz w:val="24"/>
                <w:szCs w:val="24"/>
              </w:rPr>
              <w:t>30403,6</w:t>
            </w:r>
            <w:r w:rsidRPr="005E6A35">
              <w:rPr>
                <w:rFonts w:ascii="Arial" w:hAnsi="Arial" w:cs="Arial"/>
                <w:sz w:val="24"/>
                <w:szCs w:val="24"/>
              </w:rPr>
              <w:t xml:space="preserve"> тыс. рублей, в том числе: </w:t>
            </w:r>
          </w:p>
          <w:p w14:paraId="6A428365" w14:textId="77777777" w:rsidR="00832946" w:rsidRPr="005E6A35" w:rsidRDefault="00832946" w:rsidP="00832946">
            <w:pPr>
              <w:rPr>
                <w:rFonts w:ascii="Arial" w:hAnsi="Arial" w:cs="Arial"/>
                <w:sz w:val="24"/>
                <w:szCs w:val="24"/>
              </w:rPr>
            </w:pPr>
            <w:r w:rsidRPr="005E6A35">
              <w:rPr>
                <w:rFonts w:ascii="Arial" w:hAnsi="Arial" w:cs="Arial"/>
                <w:sz w:val="24"/>
                <w:szCs w:val="24"/>
              </w:rPr>
              <w:t>0,0</w:t>
            </w:r>
            <w:r>
              <w:rPr>
                <w:rFonts w:ascii="Arial" w:hAnsi="Arial" w:cs="Arial"/>
                <w:sz w:val="24"/>
                <w:szCs w:val="24"/>
              </w:rPr>
              <w:t xml:space="preserve"> </w:t>
            </w:r>
            <w:r w:rsidRPr="005E6A35">
              <w:rPr>
                <w:rFonts w:ascii="Arial" w:hAnsi="Arial" w:cs="Arial"/>
                <w:sz w:val="24"/>
                <w:szCs w:val="24"/>
              </w:rPr>
              <w:t>тыс. рублей – средства федерального бюджета;</w:t>
            </w:r>
          </w:p>
          <w:p w14:paraId="14B7AEBB"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краевого бюджета;</w:t>
            </w:r>
          </w:p>
          <w:p w14:paraId="65B70B21" w14:textId="77777777" w:rsidR="00832946" w:rsidRPr="005E6A35" w:rsidRDefault="00DA4636" w:rsidP="00832946">
            <w:pPr>
              <w:rPr>
                <w:rFonts w:ascii="Arial" w:hAnsi="Arial" w:cs="Arial"/>
                <w:sz w:val="24"/>
                <w:szCs w:val="24"/>
              </w:rPr>
            </w:pPr>
            <w:r>
              <w:rPr>
                <w:rFonts w:ascii="Arial" w:hAnsi="Arial" w:cs="Arial"/>
                <w:sz w:val="24"/>
                <w:szCs w:val="24"/>
              </w:rPr>
              <w:t>30403,6</w:t>
            </w:r>
            <w:r w:rsidR="00832946" w:rsidRPr="005E6A35">
              <w:rPr>
                <w:rFonts w:ascii="Arial" w:hAnsi="Arial" w:cs="Arial"/>
                <w:sz w:val="24"/>
                <w:szCs w:val="24"/>
              </w:rPr>
              <w:t xml:space="preserve"> тыс. рублей – средства районного бюджета.</w:t>
            </w:r>
          </w:p>
          <w:p w14:paraId="3A32F0F7" w14:textId="77777777" w:rsidR="00832946" w:rsidRPr="005E6A35" w:rsidRDefault="00832946" w:rsidP="00832946">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14:paraId="4F5316DC" w14:textId="77777777" w:rsidR="00832946" w:rsidRPr="005E6A35" w:rsidRDefault="00832946" w:rsidP="00832946">
            <w:pPr>
              <w:rPr>
                <w:rFonts w:ascii="Arial" w:hAnsi="Arial" w:cs="Arial"/>
                <w:sz w:val="24"/>
                <w:szCs w:val="24"/>
              </w:rPr>
            </w:pPr>
            <w:r w:rsidRPr="005E6A35">
              <w:rPr>
                <w:rFonts w:ascii="Arial" w:hAnsi="Arial" w:cs="Arial"/>
                <w:sz w:val="24"/>
                <w:szCs w:val="24"/>
              </w:rPr>
              <w:t>202</w:t>
            </w:r>
            <w:r w:rsidR="001108C4">
              <w:rPr>
                <w:rFonts w:ascii="Arial" w:hAnsi="Arial" w:cs="Arial"/>
                <w:sz w:val="24"/>
                <w:szCs w:val="24"/>
              </w:rPr>
              <w:t>4</w:t>
            </w:r>
            <w:r w:rsidRPr="005E6A35">
              <w:rPr>
                <w:rFonts w:ascii="Arial" w:hAnsi="Arial" w:cs="Arial"/>
                <w:sz w:val="24"/>
                <w:szCs w:val="24"/>
              </w:rPr>
              <w:t xml:space="preserve">год – </w:t>
            </w:r>
            <w:r w:rsidR="00DA4636">
              <w:rPr>
                <w:rFonts w:ascii="Arial" w:hAnsi="Arial" w:cs="Arial"/>
                <w:sz w:val="24"/>
                <w:szCs w:val="24"/>
              </w:rPr>
              <w:t>8883,8</w:t>
            </w:r>
            <w:r w:rsidRPr="005E6A35">
              <w:rPr>
                <w:rFonts w:ascii="Arial" w:hAnsi="Arial" w:cs="Arial"/>
                <w:sz w:val="24"/>
                <w:szCs w:val="24"/>
              </w:rPr>
              <w:t xml:space="preserve"> тыс. рублей, в том числе:</w:t>
            </w:r>
          </w:p>
          <w:p w14:paraId="41A0DBAD"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531848F3"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краевого бюджета;</w:t>
            </w:r>
          </w:p>
          <w:p w14:paraId="65B36898" w14:textId="77777777" w:rsidR="00832946" w:rsidRPr="005E6A35" w:rsidRDefault="00DA4636" w:rsidP="00832946">
            <w:pPr>
              <w:rPr>
                <w:rFonts w:ascii="Arial" w:hAnsi="Arial" w:cs="Arial"/>
                <w:sz w:val="24"/>
                <w:szCs w:val="24"/>
              </w:rPr>
            </w:pPr>
            <w:r>
              <w:rPr>
                <w:rFonts w:ascii="Arial" w:hAnsi="Arial" w:cs="Arial"/>
                <w:sz w:val="24"/>
                <w:szCs w:val="24"/>
              </w:rPr>
              <w:t>8883,8</w:t>
            </w:r>
            <w:r w:rsidR="006E0AFA" w:rsidRPr="005E6A35">
              <w:rPr>
                <w:rFonts w:ascii="Arial" w:hAnsi="Arial" w:cs="Arial"/>
                <w:sz w:val="24"/>
                <w:szCs w:val="24"/>
              </w:rPr>
              <w:t xml:space="preserve"> </w:t>
            </w:r>
            <w:r w:rsidR="00832946" w:rsidRPr="005E6A35">
              <w:rPr>
                <w:rFonts w:ascii="Arial" w:hAnsi="Arial" w:cs="Arial"/>
                <w:sz w:val="24"/>
                <w:szCs w:val="24"/>
              </w:rPr>
              <w:t>тыс. рублей - средства районного бюджета».</w:t>
            </w:r>
          </w:p>
          <w:p w14:paraId="2EC072A6" w14:textId="77777777" w:rsidR="00832946" w:rsidRPr="005E6A35" w:rsidRDefault="00832946" w:rsidP="00832946">
            <w:pPr>
              <w:rPr>
                <w:rFonts w:ascii="Arial" w:hAnsi="Arial" w:cs="Arial"/>
                <w:sz w:val="24"/>
                <w:szCs w:val="24"/>
              </w:rPr>
            </w:pPr>
            <w:r w:rsidRPr="005E6A35">
              <w:rPr>
                <w:rFonts w:ascii="Arial" w:hAnsi="Arial" w:cs="Arial"/>
                <w:sz w:val="24"/>
                <w:szCs w:val="24"/>
              </w:rPr>
              <w:t>202</w:t>
            </w:r>
            <w:r w:rsidR="001108C4">
              <w:rPr>
                <w:rFonts w:ascii="Arial" w:hAnsi="Arial" w:cs="Arial"/>
                <w:sz w:val="24"/>
                <w:szCs w:val="24"/>
              </w:rPr>
              <w:t>5</w:t>
            </w:r>
            <w:r w:rsidRPr="005E6A35">
              <w:rPr>
                <w:rFonts w:ascii="Arial" w:hAnsi="Arial" w:cs="Arial"/>
                <w:sz w:val="24"/>
                <w:szCs w:val="24"/>
              </w:rPr>
              <w:t xml:space="preserve"> год – </w:t>
            </w:r>
            <w:r w:rsidR="001108C4">
              <w:rPr>
                <w:rFonts w:ascii="Arial" w:hAnsi="Arial" w:cs="Arial"/>
                <w:sz w:val="24"/>
                <w:szCs w:val="24"/>
              </w:rPr>
              <w:t>10759,9</w:t>
            </w:r>
            <w:r w:rsidR="006E0AFA" w:rsidRPr="005E6A35">
              <w:rPr>
                <w:rFonts w:ascii="Arial" w:hAnsi="Arial" w:cs="Arial"/>
                <w:sz w:val="24"/>
                <w:szCs w:val="24"/>
              </w:rPr>
              <w:t xml:space="preserve"> </w:t>
            </w:r>
            <w:r w:rsidRPr="005E6A35">
              <w:rPr>
                <w:rFonts w:ascii="Arial" w:hAnsi="Arial" w:cs="Arial"/>
                <w:sz w:val="24"/>
                <w:szCs w:val="24"/>
              </w:rPr>
              <w:t>тыс. рублей, в том числе:</w:t>
            </w:r>
          </w:p>
          <w:p w14:paraId="27FB2592"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68DD0EA7"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краевого бюджета;</w:t>
            </w:r>
          </w:p>
          <w:p w14:paraId="03881ADA" w14:textId="77777777" w:rsidR="00832946" w:rsidRPr="005E6A35" w:rsidRDefault="001108C4" w:rsidP="00832946">
            <w:pPr>
              <w:rPr>
                <w:rFonts w:ascii="Arial" w:hAnsi="Arial" w:cs="Arial"/>
                <w:sz w:val="24"/>
                <w:szCs w:val="24"/>
              </w:rPr>
            </w:pPr>
            <w:r>
              <w:rPr>
                <w:rFonts w:ascii="Arial" w:hAnsi="Arial" w:cs="Arial"/>
                <w:sz w:val="24"/>
                <w:szCs w:val="24"/>
              </w:rPr>
              <w:t>10759,9</w:t>
            </w:r>
            <w:r w:rsidR="006E0AFA" w:rsidRPr="005E6A35">
              <w:rPr>
                <w:rFonts w:ascii="Arial" w:hAnsi="Arial" w:cs="Arial"/>
                <w:sz w:val="24"/>
                <w:szCs w:val="24"/>
              </w:rPr>
              <w:t xml:space="preserve"> </w:t>
            </w:r>
            <w:r w:rsidR="00832946" w:rsidRPr="005E6A35">
              <w:rPr>
                <w:rFonts w:ascii="Arial" w:hAnsi="Arial" w:cs="Arial"/>
                <w:sz w:val="24"/>
                <w:szCs w:val="24"/>
              </w:rPr>
              <w:t>тыс. рублей - средства районного бюджета».</w:t>
            </w:r>
          </w:p>
          <w:p w14:paraId="177ACC2E" w14:textId="77777777" w:rsidR="00832946" w:rsidRPr="005E6A35" w:rsidRDefault="00832946" w:rsidP="00832946">
            <w:pPr>
              <w:rPr>
                <w:rFonts w:ascii="Arial" w:hAnsi="Arial" w:cs="Arial"/>
                <w:sz w:val="24"/>
                <w:szCs w:val="24"/>
              </w:rPr>
            </w:pPr>
            <w:r w:rsidRPr="005E6A35">
              <w:rPr>
                <w:rFonts w:ascii="Arial" w:hAnsi="Arial" w:cs="Arial"/>
                <w:sz w:val="24"/>
                <w:szCs w:val="24"/>
              </w:rPr>
              <w:t>202</w:t>
            </w:r>
            <w:r w:rsidR="001108C4">
              <w:rPr>
                <w:rFonts w:ascii="Arial" w:hAnsi="Arial" w:cs="Arial"/>
                <w:sz w:val="24"/>
                <w:szCs w:val="24"/>
              </w:rPr>
              <w:t>6</w:t>
            </w:r>
            <w:r w:rsidRPr="005E6A35">
              <w:rPr>
                <w:rFonts w:ascii="Arial" w:hAnsi="Arial" w:cs="Arial"/>
                <w:sz w:val="24"/>
                <w:szCs w:val="24"/>
              </w:rPr>
              <w:t xml:space="preserve"> год – </w:t>
            </w:r>
            <w:r w:rsidR="001108C4">
              <w:rPr>
                <w:rFonts w:ascii="Arial" w:hAnsi="Arial" w:cs="Arial"/>
                <w:sz w:val="24"/>
                <w:szCs w:val="24"/>
              </w:rPr>
              <w:t>10759,9</w:t>
            </w:r>
            <w:r w:rsidR="006E0AFA" w:rsidRPr="005E6A35">
              <w:rPr>
                <w:rFonts w:ascii="Arial" w:hAnsi="Arial" w:cs="Arial"/>
                <w:sz w:val="24"/>
                <w:szCs w:val="24"/>
              </w:rPr>
              <w:t xml:space="preserve"> </w:t>
            </w:r>
            <w:r w:rsidRPr="005E6A35">
              <w:rPr>
                <w:rFonts w:ascii="Arial" w:hAnsi="Arial" w:cs="Arial"/>
                <w:sz w:val="24"/>
                <w:szCs w:val="24"/>
              </w:rPr>
              <w:t>тыс. рублей, в том числе:</w:t>
            </w:r>
          </w:p>
          <w:p w14:paraId="5CF7AFEA"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25248E7C" w14:textId="77777777" w:rsidR="00832946" w:rsidRPr="005E6A35" w:rsidRDefault="00832946" w:rsidP="00832946">
            <w:pPr>
              <w:rPr>
                <w:rFonts w:ascii="Arial" w:hAnsi="Arial" w:cs="Arial"/>
                <w:sz w:val="24"/>
                <w:szCs w:val="24"/>
              </w:rPr>
            </w:pPr>
            <w:r w:rsidRPr="005E6A35">
              <w:rPr>
                <w:rFonts w:ascii="Arial" w:hAnsi="Arial" w:cs="Arial"/>
                <w:sz w:val="24"/>
                <w:szCs w:val="24"/>
              </w:rPr>
              <w:t>0,0 тыс. рублей - средства краевого бюджета;</w:t>
            </w:r>
          </w:p>
          <w:p w14:paraId="067AE2CC" w14:textId="77777777" w:rsidR="00832946" w:rsidRPr="005E6A35" w:rsidRDefault="001108C4" w:rsidP="00832946">
            <w:pPr>
              <w:rPr>
                <w:rFonts w:ascii="Arial" w:hAnsi="Arial" w:cs="Arial"/>
                <w:sz w:val="24"/>
                <w:szCs w:val="24"/>
              </w:rPr>
            </w:pPr>
            <w:r>
              <w:rPr>
                <w:rFonts w:ascii="Arial" w:hAnsi="Arial" w:cs="Arial"/>
                <w:sz w:val="24"/>
                <w:szCs w:val="24"/>
              </w:rPr>
              <w:t>10759,9</w:t>
            </w:r>
            <w:r w:rsidR="006E0AFA" w:rsidRPr="005E6A35">
              <w:rPr>
                <w:rFonts w:ascii="Arial" w:hAnsi="Arial" w:cs="Arial"/>
                <w:sz w:val="24"/>
                <w:szCs w:val="24"/>
              </w:rPr>
              <w:t xml:space="preserve"> </w:t>
            </w:r>
            <w:r w:rsidR="00832946" w:rsidRPr="005E6A35">
              <w:rPr>
                <w:rFonts w:ascii="Arial" w:hAnsi="Arial" w:cs="Arial"/>
                <w:sz w:val="24"/>
                <w:szCs w:val="24"/>
              </w:rPr>
              <w:t>тыс. рублей - средства районного бюджета».</w:t>
            </w:r>
          </w:p>
        </w:tc>
      </w:tr>
    </w:tbl>
    <w:p w14:paraId="543DC5DA" w14:textId="77777777" w:rsidR="00832946" w:rsidRPr="005E6A35" w:rsidRDefault="00832946" w:rsidP="00832946">
      <w:pPr>
        <w:rPr>
          <w:rFonts w:ascii="Arial" w:hAnsi="Arial" w:cs="Arial"/>
          <w:sz w:val="24"/>
          <w:szCs w:val="24"/>
        </w:rPr>
      </w:pPr>
    </w:p>
    <w:p w14:paraId="60DC1FC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 Мероприятия подпрограммы</w:t>
      </w:r>
    </w:p>
    <w:p w14:paraId="77BBD820" w14:textId="77777777" w:rsidR="00832946" w:rsidRPr="005E6A35" w:rsidRDefault="00832946" w:rsidP="00832946">
      <w:pPr>
        <w:ind w:firstLine="709"/>
        <w:jc w:val="both"/>
        <w:rPr>
          <w:rFonts w:ascii="Arial" w:hAnsi="Arial" w:cs="Arial"/>
          <w:sz w:val="24"/>
          <w:szCs w:val="24"/>
        </w:rPr>
      </w:pPr>
    </w:p>
    <w:p w14:paraId="7C5F44B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14:paraId="6DDC6C3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14:paraId="3C3028F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Главным распорядителем бюджетных средств является финансовое </w:t>
      </w:r>
      <w:r w:rsidRPr="005E6A35">
        <w:rPr>
          <w:rFonts w:ascii="Arial" w:hAnsi="Arial" w:cs="Arial"/>
          <w:sz w:val="24"/>
          <w:szCs w:val="24"/>
        </w:rPr>
        <w:lastRenderedPageBreak/>
        <w:t>управление.</w:t>
      </w:r>
    </w:p>
    <w:p w14:paraId="1EA03B03" w14:textId="77777777" w:rsidR="00832946" w:rsidRPr="005E6A35" w:rsidRDefault="00832946" w:rsidP="00832946">
      <w:pPr>
        <w:ind w:firstLine="709"/>
        <w:jc w:val="both"/>
        <w:rPr>
          <w:rFonts w:ascii="Arial" w:hAnsi="Arial" w:cs="Arial"/>
          <w:sz w:val="24"/>
          <w:szCs w:val="24"/>
        </w:rPr>
      </w:pPr>
    </w:p>
    <w:p w14:paraId="0404AD2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Механизм реализации подпрограммы</w:t>
      </w:r>
    </w:p>
    <w:p w14:paraId="4274249C" w14:textId="77777777" w:rsidR="00832946" w:rsidRPr="005E6A35" w:rsidRDefault="00832946" w:rsidP="00832946">
      <w:pPr>
        <w:ind w:firstLine="709"/>
        <w:jc w:val="both"/>
        <w:rPr>
          <w:rFonts w:ascii="Arial" w:hAnsi="Arial" w:cs="Arial"/>
          <w:sz w:val="24"/>
          <w:szCs w:val="24"/>
        </w:rPr>
      </w:pPr>
    </w:p>
    <w:p w14:paraId="7CAD544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20871F4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14:paraId="7AC8C262"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Руководство и управление в сфере установленных функций.</w:t>
      </w:r>
    </w:p>
    <w:p w14:paraId="02D61BA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рамках данного мероприятия финансовым управлением осуществляется:</w:t>
      </w:r>
    </w:p>
    <w:p w14:paraId="6AEF4E1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1) внедрение современных механизмов организации бюджетного процесса, переход на «программный бюджет».</w:t>
      </w:r>
    </w:p>
    <w:p w14:paraId="7994080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связи с вступлением в силу Федерального закона от 07.05.2013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Решение Боготольского районного Совета депутатов от 10.11.2016</w:t>
      </w:r>
      <w:r>
        <w:rPr>
          <w:rFonts w:ascii="Arial" w:hAnsi="Arial" w:cs="Arial"/>
          <w:sz w:val="24"/>
          <w:szCs w:val="24"/>
        </w:rPr>
        <w:t xml:space="preserve"> </w:t>
      </w:r>
      <w:r w:rsidRPr="005E6A35">
        <w:rPr>
          <w:rFonts w:ascii="Arial" w:hAnsi="Arial" w:cs="Arial"/>
          <w:sz w:val="24"/>
          <w:szCs w:val="24"/>
        </w:rPr>
        <w:t>№</w:t>
      </w:r>
      <w:r>
        <w:rPr>
          <w:rFonts w:ascii="Arial" w:hAnsi="Arial" w:cs="Arial"/>
          <w:sz w:val="24"/>
          <w:szCs w:val="24"/>
        </w:rPr>
        <w:t xml:space="preserve"> </w:t>
      </w:r>
      <w:r w:rsidR="00E10508">
        <w:rPr>
          <w:rFonts w:ascii="Arial" w:hAnsi="Arial" w:cs="Arial"/>
          <w:sz w:val="24"/>
          <w:szCs w:val="24"/>
        </w:rPr>
        <w:t>9-61 «</w:t>
      </w:r>
      <w:r w:rsidRPr="005E6A35">
        <w:rPr>
          <w:rFonts w:ascii="Arial" w:hAnsi="Arial" w:cs="Arial"/>
          <w:sz w:val="24"/>
          <w:szCs w:val="24"/>
        </w:rPr>
        <w:t>Об утверждении положения о бюджетном процессе в Боготольском районе» в части формирования расходов районного бюджета в рамках муниципальных программ Боготольского района.</w:t>
      </w:r>
    </w:p>
    <w:p w14:paraId="3F04B12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соответствии с Постановлением</w:t>
      </w:r>
      <w:r>
        <w:rPr>
          <w:rFonts w:ascii="Arial" w:hAnsi="Arial" w:cs="Arial"/>
          <w:sz w:val="24"/>
          <w:szCs w:val="24"/>
        </w:rPr>
        <w:t xml:space="preserve"> </w:t>
      </w:r>
      <w:r w:rsidRPr="005E6A35">
        <w:rPr>
          <w:rFonts w:ascii="Arial" w:hAnsi="Arial" w:cs="Arial"/>
          <w:sz w:val="24"/>
          <w:szCs w:val="24"/>
        </w:rPr>
        <w:t>администрации Боготольского района от 05.08.2013 №</w:t>
      </w:r>
      <w:r>
        <w:rPr>
          <w:rFonts w:ascii="Arial" w:hAnsi="Arial" w:cs="Arial"/>
          <w:sz w:val="24"/>
          <w:szCs w:val="24"/>
        </w:rPr>
        <w:t xml:space="preserve"> </w:t>
      </w:r>
      <w:r w:rsidRPr="005E6A35">
        <w:rPr>
          <w:rFonts w:ascii="Arial" w:hAnsi="Arial" w:cs="Arial"/>
          <w:sz w:val="24"/>
          <w:szCs w:val="24"/>
        </w:rPr>
        <w:t>560-п «Об утверждении Порядка принятия решений о разработке муниципальных программ Боготольского района Красноярского края, их формировании и реализации»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sidR="00AA5756">
        <w:rPr>
          <w:rFonts w:ascii="Arial" w:hAnsi="Arial" w:cs="Arial"/>
          <w:sz w:val="24"/>
          <w:szCs w:val="24"/>
        </w:rPr>
        <w:t>24</w:t>
      </w:r>
      <w:r w:rsidRPr="005E6A35">
        <w:rPr>
          <w:rFonts w:ascii="Arial" w:hAnsi="Arial" w:cs="Arial"/>
          <w:sz w:val="24"/>
          <w:szCs w:val="24"/>
        </w:rPr>
        <w:t xml:space="preserve"> - 202</w:t>
      </w:r>
      <w:r w:rsidR="00AA5756">
        <w:rPr>
          <w:rFonts w:ascii="Arial" w:hAnsi="Arial" w:cs="Arial"/>
          <w:sz w:val="24"/>
          <w:szCs w:val="24"/>
        </w:rPr>
        <w:t>6</w:t>
      </w:r>
      <w:r w:rsidRPr="005E6A35">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14:paraId="320D49C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Постановление администрации Богот</w:t>
      </w:r>
      <w:r>
        <w:rPr>
          <w:rFonts w:ascii="Arial" w:hAnsi="Arial" w:cs="Arial"/>
          <w:sz w:val="24"/>
          <w:szCs w:val="24"/>
        </w:rPr>
        <w:t xml:space="preserve">ольского района от 21.02.2017 </w:t>
      </w:r>
      <w:r w:rsidRPr="005E6A35">
        <w:rPr>
          <w:rFonts w:ascii="Arial" w:hAnsi="Arial" w:cs="Arial"/>
          <w:sz w:val="24"/>
          <w:szCs w:val="24"/>
        </w:rPr>
        <w:t>№ 87-п»</w:t>
      </w:r>
      <w:r>
        <w:rPr>
          <w:rFonts w:ascii="Arial" w:hAnsi="Arial" w:cs="Arial"/>
          <w:sz w:val="24"/>
          <w:szCs w:val="24"/>
        </w:rPr>
        <w:t xml:space="preserve"> </w:t>
      </w:r>
      <w:r w:rsidRPr="005E6A35">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1108C4">
        <w:rPr>
          <w:rFonts w:ascii="Arial" w:hAnsi="Arial" w:cs="Arial"/>
          <w:sz w:val="24"/>
          <w:szCs w:val="24"/>
        </w:rPr>
        <w:t xml:space="preserve"> </w:t>
      </w:r>
      <w:r w:rsidRPr="005E6A35">
        <w:rPr>
          <w:rFonts w:ascii="Arial" w:hAnsi="Arial" w:cs="Arial"/>
          <w:sz w:val="24"/>
          <w:szCs w:val="24"/>
        </w:rPr>
        <w:t>содержит перечень показателей, характеризующих уровень управления финансами в</w:t>
      </w:r>
      <w:r>
        <w:rPr>
          <w:rFonts w:ascii="Arial" w:hAnsi="Arial" w:cs="Arial"/>
          <w:sz w:val="24"/>
          <w:szCs w:val="24"/>
        </w:rPr>
        <w:t xml:space="preserve"> </w:t>
      </w:r>
      <w:r w:rsidRPr="005E6A35">
        <w:rPr>
          <w:rFonts w:ascii="Arial" w:hAnsi="Arial" w:cs="Arial"/>
          <w:sz w:val="24"/>
          <w:szCs w:val="24"/>
        </w:rPr>
        <w:t xml:space="preserve">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14:paraId="42D4805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Одними из основных вопросов, решаемых</w:t>
      </w:r>
      <w:r>
        <w:rPr>
          <w:rFonts w:ascii="Arial" w:hAnsi="Arial" w:cs="Arial"/>
          <w:sz w:val="24"/>
          <w:szCs w:val="24"/>
        </w:rPr>
        <w:t xml:space="preserve"> </w:t>
      </w:r>
      <w:r w:rsidRPr="005E6A35">
        <w:rPr>
          <w:rFonts w:ascii="Arial" w:hAnsi="Arial" w:cs="Arial"/>
          <w:sz w:val="24"/>
          <w:szCs w:val="24"/>
        </w:rPr>
        <w:t>финансовым управлением в рамках выполнения установленных функций и полномочий являются:</w:t>
      </w:r>
    </w:p>
    <w:p w14:paraId="6D4C0E5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19CE7101"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1FD1E7B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определение параметров районного бюджета на очередной финансовый год и плановый период;</w:t>
      </w:r>
    </w:p>
    <w:p w14:paraId="52B41639"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5E6A35">
        <w:rPr>
          <w:rFonts w:ascii="Arial" w:hAnsi="Arial" w:cs="Arial"/>
          <w:sz w:val="24"/>
          <w:szCs w:val="24"/>
        </w:rPr>
        <w:lastRenderedPageBreak/>
        <w:t>период;</w:t>
      </w:r>
    </w:p>
    <w:p w14:paraId="61C57D5E"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обеспечение исполнения районного бюджета по доходам и расходам.</w:t>
      </w:r>
    </w:p>
    <w:p w14:paraId="7067783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14:paraId="4C7C5DA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14:paraId="5A21B100"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мониторинг фонда оплаты труда муниципальных служащих (один раз в квартал);</w:t>
      </w:r>
    </w:p>
    <w:p w14:paraId="599024F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w:t>
      </w:r>
    </w:p>
    <w:p w14:paraId="09E6FB0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2) проведение оценки качества финансового менеджмента главных распорядителей бюджетных средств.</w:t>
      </w:r>
    </w:p>
    <w:p w14:paraId="7D386F6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соответствии с Распоряжением администрации Боготольского района от 08.02.2017№30-р»</w:t>
      </w:r>
      <w:r w:rsidR="00221730">
        <w:rPr>
          <w:rFonts w:ascii="Arial" w:hAnsi="Arial" w:cs="Arial"/>
          <w:sz w:val="24"/>
          <w:szCs w:val="24"/>
        </w:rPr>
        <w:t xml:space="preserve"> </w:t>
      </w:r>
      <w:r w:rsidRPr="005E6A35">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14:paraId="791720BA"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3) обеспечение исполнения бюджета по доходам и расходам.</w:t>
      </w:r>
    </w:p>
    <w:p w14:paraId="074F7D1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«Об утверждении положения о бюджетном процессе в Боготольском районе»;</w:t>
      </w:r>
    </w:p>
    <w:p w14:paraId="0F7E2556"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p>
    <w:p w14:paraId="756B0923"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Порядок).</w:t>
      </w:r>
    </w:p>
    <w:p w14:paraId="264A8D0F"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В случае выявления несоответствия размещенных</w:t>
      </w:r>
      <w:r>
        <w:rPr>
          <w:rFonts w:ascii="Arial" w:hAnsi="Arial" w:cs="Arial"/>
          <w:sz w:val="24"/>
          <w:szCs w:val="24"/>
        </w:rPr>
        <w:t xml:space="preserve"> </w:t>
      </w:r>
      <w:r w:rsidRPr="005E6A35">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14:paraId="1512505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14:paraId="7AA0F5EA"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14:paraId="0C0709D2"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Федеральным законом РФ от 02.03.2007 № 25-ФЗ «О муниципальной службе в Российской Федерации»;</w:t>
      </w:r>
    </w:p>
    <w:p w14:paraId="051081DA"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Законом Красноярского края от 24.04.2008 N 5-1565 "Об особенностях правового регулирования муниципальной службы в Красноярском крае";</w:t>
      </w:r>
    </w:p>
    <w:p w14:paraId="65524363" w14:textId="77777777" w:rsidR="00832946" w:rsidRPr="009D598E" w:rsidRDefault="00832946" w:rsidP="00832946">
      <w:pPr>
        <w:ind w:firstLine="709"/>
        <w:jc w:val="both"/>
        <w:rPr>
          <w:rFonts w:ascii="Arial" w:hAnsi="Arial" w:cs="Arial"/>
          <w:sz w:val="24"/>
          <w:szCs w:val="24"/>
        </w:rPr>
      </w:pPr>
      <w:r w:rsidRPr="009D598E">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14:paraId="1FF019D7" w14:textId="77777777" w:rsidR="00832946" w:rsidRPr="005E6A35" w:rsidRDefault="00832946" w:rsidP="00832946">
      <w:pPr>
        <w:ind w:firstLine="709"/>
        <w:jc w:val="both"/>
        <w:rPr>
          <w:rFonts w:ascii="Arial" w:hAnsi="Arial" w:cs="Arial"/>
          <w:sz w:val="24"/>
          <w:szCs w:val="24"/>
        </w:rPr>
      </w:pPr>
      <w:r w:rsidRPr="009D598E">
        <w:rPr>
          <w:rFonts w:ascii="Arial" w:hAnsi="Arial" w:cs="Arial"/>
          <w:sz w:val="24"/>
          <w:szCs w:val="24"/>
        </w:rPr>
        <w:t xml:space="preserve"> </w:t>
      </w:r>
      <w:r w:rsidRPr="005E6A35">
        <w:rPr>
          <w:rFonts w:ascii="Arial" w:hAnsi="Arial" w:cs="Arial"/>
          <w:sz w:val="24"/>
          <w:szCs w:val="24"/>
        </w:rPr>
        <w:t>6) Наполнение и поддержание в актуальном состоянии рубрики «Открытый бюджет», созданной на официальном сайте Боготольского района.</w:t>
      </w:r>
    </w:p>
    <w:p w14:paraId="591BFDA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Реализация данного мероприятия осуществляется</w:t>
      </w:r>
      <w:r>
        <w:rPr>
          <w:rFonts w:ascii="Arial" w:hAnsi="Arial" w:cs="Arial"/>
          <w:sz w:val="24"/>
          <w:szCs w:val="24"/>
        </w:rPr>
        <w:t xml:space="preserve"> </w:t>
      </w:r>
      <w:r w:rsidRPr="005E6A35">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14:paraId="21DF0AD9" w14:textId="77777777" w:rsidR="00832946" w:rsidRPr="009D598E" w:rsidRDefault="00832946" w:rsidP="00832946">
      <w:pPr>
        <w:ind w:firstLine="709"/>
        <w:jc w:val="both"/>
        <w:rPr>
          <w:rFonts w:ascii="Arial" w:hAnsi="Arial" w:cs="Arial"/>
          <w:color w:val="FF0000"/>
          <w:sz w:val="24"/>
          <w:szCs w:val="24"/>
        </w:rPr>
      </w:pPr>
      <w:r w:rsidRPr="009D598E">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sidRPr="0086339A">
        <w:rPr>
          <w:rFonts w:ascii="Arial" w:hAnsi="Arial" w:cs="Arial"/>
          <w:sz w:val="24"/>
          <w:szCs w:val="24"/>
        </w:rPr>
        <w:t>.</w:t>
      </w:r>
    </w:p>
    <w:p w14:paraId="04AFE121" w14:textId="77777777" w:rsidR="00832946" w:rsidRPr="009D598E" w:rsidRDefault="00832946" w:rsidP="00832946">
      <w:pPr>
        <w:ind w:firstLine="709"/>
        <w:jc w:val="both"/>
        <w:rPr>
          <w:rFonts w:ascii="Arial" w:hAnsi="Arial" w:cs="Arial"/>
          <w:color w:val="FF0000"/>
          <w:sz w:val="24"/>
          <w:szCs w:val="24"/>
        </w:rPr>
      </w:pPr>
      <w:r w:rsidRPr="009D598E">
        <w:rPr>
          <w:rFonts w:ascii="Arial" w:hAnsi="Arial" w:cs="Arial"/>
          <w:color w:val="FF0000"/>
          <w:sz w:val="24"/>
          <w:szCs w:val="24"/>
        </w:rPr>
        <w:t xml:space="preserve"> </w:t>
      </w:r>
    </w:p>
    <w:p w14:paraId="6A5C6E9A" w14:textId="77777777" w:rsidR="001916D3" w:rsidRPr="005E6A35" w:rsidRDefault="00832946" w:rsidP="001916D3">
      <w:pPr>
        <w:jc w:val="center"/>
        <w:rPr>
          <w:rFonts w:ascii="Arial" w:hAnsi="Arial" w:cs="Arial"/>
          <w:sz w:val="24"/>
          <w:szCs w:val="24"/>
        </w:rPr>
      </w:pPr>
      <w:r w:rsidRPr="005E6A35">
        <w:rPr>
          <w:rFonts w:ascii="Arial" w:hAnsi="Arial" w:cs="Arial"/>
          <w:sz w:val="24"/>
          <w:szCs w:val="24"/>
          <w:lang w:eastAsia="en-US"/>
        </w:rPr>
        <w:t>4.</w:t>
      </w:r>
      <w:r>
        <w:rPr>
          <w:rFonts w:ascii="Arial" w:hAnsi="Arial" w:cs="Arial"/>
          <w:sz w:val="24"/>
          <w:szCs w:val="24"/>
          <w:lang w:eastAsia="en-US"/>
        </w:rPr>
        <w:t xml:space="preserve"> </w:t>
      </w:r>
      <w:r w:rsidR="001916D3" w:rsidRPr="001916D3">
        <w:rPr>
          <w:rFonts w:ascii="Arial" w:hAnsi="Arial" w:cs="Arial"/>
          <w:sz w:val="24"/>
          <w:szCs w:val="24"/>
        </w:rPr>
        <w:t>Управление подпрограммой и контроль за исполнением подпрограммы</w:t>
      </w:r>
    </w:p>
    <w:p w14:paraId="770BEBF3" w14:textId="77777777" w:rsidR="00832946" w:rsidRPr="005E6A35" w:rsidRDefault="00832946" w:rsidP="001916D3">
      <w:pPr>
        <w:jc w:val="both"/>
        <w:rPr>
          <w:rFonts w:ascii="Arial" w:hAnsi="Arial" w:cs="Arial"/>
          <w:sz w:val="24"/>
          <w:szCs w:val="24"/>
        </w:rPr>
      </w:pPr>
    </w:p>
    <w:p w14:paraId="1F67B999" w14:textId="77777777" w:rsidR="00832946" w:rsidRPr="00E3708F" w:rsidRDefault="00832946" w:rsidP="00832946">
      <w:pPr>
        <w:ind w:firstLine="709"/>
        <w:jc w:val="both"/>
        <w:rPr>
          <w:rFonts w:ascii="Arial" w:hAnsi="Arial" w:cs="Arial"/>
          <w:sz w:val="24"/>
          <w:szCs w:val="24"/>
        </w:rPr>
      </w:pPr>
      <w:r w:rsidRPr="00E3708F">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6947E0D8" w14:textId="77777777" w:rsidR="00832946" w:rsidRPr="00E3708F" w:rsidRDefault="00832946" w:rsidP="00832946">
      <w:pPr>
        <w:ind w:firstLine="709"/>
        <w:jc w:val="both"/>
        <w:rPr>
          <w:rFonts w:ascii="Arial" w:hAnsi="Arial" w:cs="Arial"/>
          <w:sz w:val="24"/>
          <w:szCs w:val="24"/>
        </w:rPr>
      </w:pPr>
      <w:r w:rsidRPr="00E3708F">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Pr>
          <w:rFonts w:ascii="Arial" w:hAnsi="Arial" w:cs="Arial"/>
          <w:sz w:val="24"/>
          <w:szCs w:val="24"/>
        </w:rPr>
        <w:t xml:space="preserve"> </w:t>
      </w:r>
      <w:r w:rsidRPr="00E3708F">
        <w:rPr>
          <w:rFonts w:ascii="Arial" w:hAnsi="Arial" w:cs="Arial"/>
          <w:sz w:val="24"/>
          <w:szCs w:val="24"/>
        </w:rPr>
        <w:t xml:space="preserve">осуществляет </w:t>
      </w:r>
      <w:r w:rsidRPr="005E6A35">
        <w:rPr>
          <w:rFonts w:ascii="Arial" w:hAnsi="Arial" w:cs="Arial"/>
          <w:sz w:val="24"/>
          <w:szCs w:val="24"/>
        </w:rPr>
        <w:t xml:space="preserve">финансовое </w:t>
      </w:r>
      <w:r w:rsidRPr="005E6A35">
        <w:rPr>
          <w:rFonts w:ascii="Arial" w:hAnsi="Arial" w:cs="Arial"/>
          <w:sz w:val="24"/>
          <w:szCs w:val="24"/>
        </w:rPr>
        <w:lastRenderedPageBreak/>
        <w:t>управление</w:t>
      </w:r>
      <w:r w:rsidRPr="00E3708F">
        <w:rPr>
          <w:rFonts w:ascii="Arial" w:hAnsi="Arial" w:cs="Arial"/>
          <w:sz w:val="24"/>
          <w:szCs w:val="24"/>
        </w:rPr>
        <w:t>.</w:t>
      </w:r>
    </w:p>
    <w:p w14:paraId="0589BC81" w14:textId="77777777" w:rsidR="00832946" w:rsidRPr="00E3708F" w:rsidRDefault="00832946" w:rsidP="00832946">
      <w:pPr>
        <w:ind w:firstLine="709"/>
        <w:jc w:val="both"/>
        <w:rPr>
          <w:rFonts w:ascii="Arial" w:hAnsi="Arial" w:cs="Arial"/>
          <w:sz w:val="24"/>
          <w:szCs w:val="24"/>
        </w:rPr>
      </w:pPr>
      <w:r w:rsidRPr="00E3708F">
        <w:rPr>
          <w:rFonts w:ascii="Arial" w:hAnsi="Arial" w:cs="Arial"/>
          <w:sz w:val="24"/>
          <w:szCs w:val="24"/>
        </w:rPr>
        <w:t xml:space="preserve">Функции </w:t>
      </w:r>
      <w:r w:rsidRPr="005E6A35">
        <w:rPr>
          <w:rFonts w:ascii="Arial" w:hAnsi="Arial" w:cs="Arial"/>
          <w:sz w:val="24"/>
          <w:szCs w:val="24"/>
        </w:rPr>
        <w:t>финансового управления</w:t>
      </w:r>
      <w:r w:rsidRPr="00E3708F">
        <w:rPr>
          <w:rFonts w:ascii="Arial" w:hAnsi="Arial" w:cs="Arial"/>
          <w:sz w:val="24"/>
          <w:szCs w:val="24"/>
        </w:rPr>
        <w:t xml:space="preserve"> по управлению подпрограммой по реализации соответствующих мероприятий:</w:t>
      </w:r>
    </w:p>
    <w:p w14:paraId="101141E9" w14:textId="77777777" w:rsidR="00832946" w:rsidRPr="00E3708F" w:rsidRDefault="00832946" w:rsidP="00832946">
      <w:pPr>
        <w:ind w:firstLine="709"/>
        <w:jc w:val="both"/>
        <w:rPr>
          <w:rFonts w:ascii="Arial" w:hAnsi="Arial" w:cs="Arial"/>
          <w:sz w:val="24"/>
          <w:szCs w:val="24"/>
        </w:rPr>
      </w:pPr>
      <w:r w:rsidRPr="00E3708F">
        <w:rPr>
          <w:rFonts w:ascii="Arial" w:hAnsi="Arial" w:cs="Arial"/>
          <w:sz w:val="24"/>
          <w:szCs w:val="24"/>
        </w:rPr>
        <w:t>проведение оценки качества финансового менеджмента главных распорядителей бюджетных средств;</w:t>
      </w:r>
    </w:p>
    <w:p w14:paraId="011A3F18"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обеспечение исполнения бюджета по доходам и расходам;</w:t>
      </w:r>
    </w:p>
    <w:p w14:paraId="66F33F14"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1CC7C76C"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повышение кадрового потенциала сотрудников путем направления их на обучающие семинары;</w:t>
      </w:r>
    </w:p>
    <w:p w14:paraId="373A416B"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50EC6EC7"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14:paraId="19629805" w14:textId="77777777" w:rsidR="00832946" w:rsidRPr="005E6A35" w:rsidRDefault="00832946" w:rsidP="00832946">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766EB57B" w14:textId="77777777" w:rsidR="00832946" w:rsidRPr="005E6A35" w:rsidRDefault="00832946" w:rsidP="00832946">
      <w:pPr>
        <w:ind w:firstLine="709"/>
        <w:jc w:val="both"/>
        <w:rPr>
          <w:rFonts w:ascii="Arial" w:hAnsi="Arial" w:cs="Arial"/>
          <w:sz w:val="24"/>
          <w:szCs w:val="24"/>
        </w:rPr>
      </w:pPr>
      <w:r w:rsidRPr="00E3708F">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10351C55"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608CAB0A"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0F8A8763"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507891E4"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3C81C91F" w14:textId="77777777" w:rsidR="001916D3" w:rsidRPr="00A75814" w:rsidRDefault="001916D3" w:rsidP="001916D3">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5A0D7650" w14:textId="77777777" w:rsidR="00832946" w:rsidRPr="005E6A35" w:rsidRDefault="00832946" w:rsidP="00832946">
      <w:pPr>
        <w:rPr>
          <w:rFonts w:ascii="Arial" w:hAnsi="Arial" w:cs="Arial"/>
          <w:sz w:val="24"/>
          <w:szCs w:val="24"/>
        </w:rPr>
        <w:sectPr w:rsidR="00832946" w:rsidRPr="005E6A35" w:rsidSect="00832946">
          <w:pgSz w:w="11906" w:h="16838"/>
          <w:pgMar w:top="1134" w:right="850" w:bottom="1134" w:left="1701" w:header="709" w:footer="709" w:gutter="0"/>
          <w:cols w:space="708"/>
          <w:docGrid w:linePitch="360"/>
        </w:sectPr>
      </w:pPr>
    </w:p>
    <w:p w14:paraId="5180C2EA"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lastRenderedPageBreak/>
        <w:t>Приложение № 1</w:t>
      </w:r>
    </w:p>
    <w:p w14:paraId="53C25B68"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к подпрограмме «Обеспечение реализации</w:t>
      </w:r>
    </w:p>
    <w:p w14:paraId="62397ACC"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p>
    <w:p w14:paraId="5228D207" w14:textId="77777777" w:rsidR="00832946" w:rsidRPr="005E6A35" w:rsidRDefault="00832946" w:rsidP="00832946">
      <w:pPr>
        <w:rPr>
          <w:rFonts w:ascii="Arial" w:hAnsi="Arial" w:cs="Arial"/>
          <w:sz w:val="24"/>
          <w:szCs w:val="24"/>
        </w:rPr>
      </w:pPr>
    </w:p>
    <w:p w14:paraId="030E424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14:paraId="5511F25D" w14:textId="77777777" w:rsidR="00832946" w:rsidRPr="005E6A35" w:rsidRDefault="00832946" w:rsidP="00832946">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832946" w:rsidRPr="005E6A35" w14:paraId="7A4EA0E4"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2C8BBFB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14:paraId="0845B4F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14:paraId="753CC63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378C2AC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14:paraId="1752F4FC" w14:textId="77777777" w:rsidR="00832946" w:rsidRPr="005E6A35" w:rsidRDefault="00832946" w:rsidP="0092694D">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3</w:t>
            </w:r>
            <w:r w:rsidRPr="005E6A35">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648D1A59" w14:textId="77777777" w:rsidR="00832946" w:rsidRPr="005E6A35" w:rsidRDefault="00832946" w:rsidP="0092694D">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4</w:t>
            </w:r>
            <w:r w:rsidRPr="005E6A35">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1438A805" w14:textId="77777777" w:rsidR="00832946" w:rsidRPr="005E6A35" w:rsidRDefault="00832946" w:rsidP="0092694D">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5</w:t>
            </w:r>
            <w:r w:rsidRPr="005E6A35">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14:paraId="5C927991" w14:textId="77777777" w:rsidR="00832946" w:rsidRPr="005E6A35" w:rsidRDefault="00832946" w:rsidP="0092694D">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6</w:t>
            </w:r>
            <w:r>
              <w:rPr>
                <w:rFonts w:ascii="Arial" w:hAnsi="Arial" w:cs="Arial"/>
                <w:sz w:val="24"/>
                <w:szCs w:val="24"/>
              </w:rPr>
              <w:t xml:space="preserve"> </w:t>
            </w:r>
            <w:r w:rsidRPr="005E6A35">
              <w:rPr>
                <w:rFonts w:ascii="Arial" w:hAnsi="Arial" w:cs="Arial"/>
                <w:sz w:val="24"/>
                <w:szCs w:val="24"/>
              </w:rPr>
              <w:t>год</w:t>
            </w:r>
          </w:p>
        </w:tc>
      </w:tr>
      <w:tr w:rsidR="00832946" w:rsidRPr="005E6A35" w14:paraId="5296EE1E"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357F364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14:paraId="6C52078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21F88A2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14:paraId="56D9FE8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14:paraId="04061F2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14:paraId="79E668D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14:paraId="1751177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14:paraId="1CFDE06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r>
      <w:tr w:rsidR="00832946" w:rsidRPr="005E6A35" w14:paraId="17B4043D"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0339C3CD"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14:paraId="5A194D36" w14:textId="77777777" w:rsidR="00832946" w:rsidRPr="005E6A35" w:rsidRDefault="00832946" w:rsidP="00832946">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832946" w:rsidRPr="005E6A35" w14:paraId="2E8BC66C"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701346B0"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rPr>
              <w:t>Задача 1:</w:t>
            </w:r>
            <w:r w:rsidRPr="005E6A35">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832946" w:rsidRPr="005E6A35" w14:paraId="7B306790"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4347FA12"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14:paraId="3B516067" w14:textId="77777777" w:rsidR="00832946" w:rsidRPr="005E6A35" w:rsidRDefault="00832946" w:rsidP="00832946">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3BEC1D6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6C316F14" w14:textId="77777777" w:rsidR="00832946" w:rsidRPr="005E6A35" w:rsidRDefault="00832946" w:rsidP="00832946">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3F7F50F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125219E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72B97F26"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14:paraId="514FBDC7"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не менее 90%</w:t>
            </w:r>
          </w:p>
        </w:tc>
      </w:tr>
      <w:tr w:rsidR="00832946" w:rsidRPr="005E6A35" w14:paraId="17116AC0"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0B01EB36" w14:textId="77777777" w:rsidR="00832946" w:rsidRPr="005E6A35" w:rsidRDefault="00832946" w:rsidP="00832946">
            <w:pPr>
              <w:rPr>
                <w:rFonts w:ascii="Arial" w:hAnsi="Arial" w:cs="Arial"/>
                <w:sz w:val="24"/>
                <w:szCs w:val="24"/>
              </w:rPr>
            </w:pPr>
            <w:r w:rsidRPr="005E6A35">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14:paraId="63A93FAC" w14:textId="77777777" w:rsidR="00832946" w:rsidRPr="005E6A35" w:rsidRDefault="00832946" w:rsidP="00832946">
            <w:pPr>
              <w:rPr>
                <w:rFonts w:ascii="Arial" w:hAnsi="Arial" w:cs="Arial"/>
                <w:sz w:val="24"/>
                <w:szCs w:val="24"/>
              </w:rPr>
            </w:pPr>
            <w:r w:rsidRPr="005E6A35">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14:paraId="6EFC872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68D9723A" w14:textId="77777777" w:rsidR="00832946" w:rsidRPr="005E6A35" w:rsidRDefault="00832946" w:rsidP="00832946">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7900088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11547E7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71833C2B"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14:paraId="52A82146"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не менее 98%</w:t>
            </w:r>
          </w:p>
        </w:tc>
      </w:tr>
      <w:tr w:rsidR="00832946" w:rsidRPr="005E6A35" w14:paraId="30A5BF40"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123905F2"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832946" w:rsidRPr="005E6A35" w14:paraId="5AAE64ED"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61A6C5C7" w14:textId="77777777" w:rsidR="00832946" w:rsidRPr="005E6A35" w:rsidRDefault="00832946" w:rsidP="00832946">
            <w:pPr>
              <w:rPr>
                <w:rFonts w:ascii="Arial" w:hAnsi="Arial" w:cs="Arial"/>
                <w:sz w:val="24"/>
                <w:szCs w:val="24"/>
              </w:rPr>
            </w:pPr>
            <w:r w:rsidRPr="005E6A35">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14:paraId="55FE40BA"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rPr>
              <w:t>Разработка и размещение на официальном сайте администрации района</w:t>
            </w:r>
            <w:r w:rsidRPr="005E6A35">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14:paraId="16060CD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01268153" w14:textId="77777777" w:rsidR="00832946" w:rsidRPr="005E6A35" w:rsidRDefault="00832946" w:rsidP="00832946">
            <w:pPr>
              <w:rPr>
                <w:rFonts w:ascii="Arial" w:hAnsi="Arial" w:cs="Arial"/>
                <w:sz w:val="24"/>
                <w:szCs w:val="24"/>
              </w:rPr>
            </w:pPr>
            <w:r w:rsidRPr="005E6A35">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14:paraId="3D3C06FF"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42E5472B"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70E81C74"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13987432"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r>
      <w:tr w:rsidR="00832946" w:rsidRPr="005E6A35" w14:paraId="76B146D5"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6F62ABDD"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14:paraId="37684056" w14:textId="77777777" w:rsidR="00832946" w:rsidRPr="005E6A35" w:rsidRDefault="00832946" w:rsidP="00832946">
            <w:pPr>
              <w:rPr>
                <w:rFonts w:ascii="Arial" w:hAnsi="Arial" w:cs="Arial"/>
                <w:sz w:val="24"/>
                <w:szCs w:val="24"/>
                <w:lang w:eastAsia="en-US"/>
              </w:rPr>
            </w:pPr>
            <w:r w:rsidRPr="005E6A35">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14:paraId="3578F13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7BCBB4BB" w14:textId="77777777" w:rsidR="00832946" w:rsidRPr="005E6A35" w:rsidRDefault="00832946" w:rsidP="00832946">
            <w:pPr>
              <w:rPr>
                <w:rFonts w:ascii="Arial" w:hAnsi="Arial" w:cs="Arial"/>
                <w:sz w:val="24"/>
                <w:szCs w:val="24"/>
              </w:rPr>
            </w:pPr>
            <w:r w:rsidRPr="005E6A35">
              <w:rPr>
                <w:rFonts w:ascii="Arial" w:hAnsi="Arial" w:cs="Arial"/>
                <w:sz w:val="24"/>
                <w:szCs w:val="24"/>
              </w:rPr>
              <w:t>Ведомственная отчетность</w:t>
            </w:r>
            <w:r>
              <w:rPr>
                <w:rFonts w:ascii="Arial" w:hAnsi="Arial" w:cs="Arial"/>
                <w:sz w:val="24"/>
                <w:szCs w:val="24"/>
              </w:rPr>
              <w:t xml:space="preserve"> </w:t>
            </w:r>
            <w:r w:rsidRPr="005E6A35">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14:paraId="50E168A3"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7278150C"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03CC536A"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50A8CC45" w14:textId="77777777" w:rsidR="00832946" w:rsidRPr="005E6A35" w:rsidRDefault="00832946" w:rsidP="00832946">
            <w:pPr>
              <w:jc w:val="center"/>
              <w:rPr>
                <w:rFonts w:ascii="Arial" w:hAnsi="Arial" w:cs="Arial"/>
                <w:sz w:val="24"/>
                <w:szCs w:val="24"/>
                <w:lang w:eastAsia="en-US"/>
              </w:rPr>
            </w:pPr>
            <w:r w:rsidRPr="005E6A35">
              <w:rPr>
                <w:rFonts w:ascii="Arial" w:hAnsi="Arial" w:cs="Arial"/>
                <w:sz w:val="24"/>
                <w:szCs w:val="24"/>
                <w:lang w:eastAsia="en-US"/>
              </w:rPr>
              <w:t>100%</w:t>
            </w:r>
          </w:p>
        </w:tc>
      </w:tr>
    </w:tbl>
    <w:p w14:paraId="09F75C6F" w14:textId="77777777" w:rsidR="00832946" w:rsidRPr="005E6A35" w:rsidRDefault="00832946" w:rsidP="00832946">
      <w:pPr>
        <w:rPr>
          <w:rFonts w:ascii="Arial" w:hAnsi="Arial" w:cs="Arial"/>
          <w:sz w:val="24"/>
          <w:szCs w:val="24"/>
        </w:rPr>
      </w:pPr>
    </w:p>
    <w:p w14:paraId="71A1B5F5" w14:textId="77777777" w:rsidR="00832946" w:rsidRDefault="00832946" w:rsidP="00832946">
      <w:pPr>
        <w:rPr>
          <w:rFonts w:ascii="Arial" w:hAnsi="Arial" w:cs="Arial"/>
          <w:sz w:val="24"/>
          <w:szCs w:val="24"/>
        </w:rPr>
      </w:pPr>
    </w:p>
    <w:p w14:paraId="63CE7B93"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Приложение № 2</w:t>
      </w:r>
    </w:p>
    <w:p w14:paraId="0367B51C"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к подпрограмме «Обеспечение реализации</w:t>
      </w:r>
    </w:p>
    <w:p w14:paraId="3C9BAC91" w14:textId="77777777" w:rsidR="00832946" w:rsidRPr="005E6A35" w:rsidRDefault="00832946" w:rsidP="00832946">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p>
    <w:p w14:paraId="3B3815C3" w14:textId="77777777" w:rsidR="00832946" w:rsidRPr="005E6A35" w:rsidRDefault="00832946" w:rsidP="00832946">
      <w:pPr>
        <w:rPr>
          <w:rFonts w:ascii="Arial" w:hAnsi="Arial" w:cs="Arial"/>
          <w:sz w:val="24"/>
          <w:szCs w:val="24"/>
        </w:rPr>
      </w:pPr>
    </w:p>
    <w:p w14:paraId="71A7A09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46C7ECDC" w14:textId="77777777" w:rsidR="00832946" w:rsidRPr="005E6A35" w:rsidRDefault="00832946" w:rsidP="00832946">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832946" w:rsidRPr="005E6A35" w14:paraId="356BFD2C" w14:textId="77777777" w:rsidTr="00832946">
        <w:tc>
          <w:tcPr>
            <w:tcW w:w="673" w:type="dxa"/>
            <w:vMerge w:val="restart"/>
            <w:tcBorders>
              <w:top w:val="single" w:sz="4" w:space="0" w:color="auto"/>
              <w:left w:val="single" w:sz="4" w:space="0" w:color="auto"/>
              <w:right w:val="single" w:sz="4" w:space="0" w:color="auto"/>
            </w:tcBorders>
            <w:vAlign w:val="center"/>
          </w:tcPr>
          <w:p w14:paraId="7ED69C71" w14:textId="77777777" w:rsidR="00832946" w:rsidRPr="005E6A35" w:rsidRDefault="00832946" w:rsidP="00832946">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14:paraId="0A3CAA2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14:paraId="5458E4B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14:paraId="714A7FE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14:paraId="5219380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14:paraId="2C8640A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832946" w:rsidRPr="005E6A35" w14:paraId="010E11BF" w14:textId="77777777" w:rsidTr="00832946">
        <w:tc>
          <w:tcPr>
            <w:tcW w:w="673" w:type="dxa"/>
            <w:vMerge/>
            <w:tcBorders>
              <w:left w:val="single" w:sz="4" w:space="0" w:color="auto"/>
              <w:bottom w:val="single" w:sz="4" w:space="0" w:color="000000"/>
              <w:right w:val="single" w:sz="4" w:space="0" w:color="auto"/>
            </w:tcBorders>
            <w:vAlign w:val="center"/>
          </w:tcPr>
          <w:p w14:paraId="0ADC500A" w14:textId="77777777" w:rsidR="00832946" w:rsidRPr="005E6A35" w:rsidRDefault="00832946" w:rsidP="00832946">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14:paraId="40F734F3" w14:textId="77777777" w:rsidR="00832946" w:rsidRPr="005E6A35" w:rsidRDefault="00832946" w:rsidP="00832946">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14:paraId="66B71349" w14:textId="77777777" w:rsidR="00832946" w:rsidRPr="005E6A35" w:rsidRDefault="00832946" w:rsidP="00832946">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14:paraId="186BBC8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14:paraId="782C34D2" w14:textId="77777777" w:rsidR="00832946" w:rsidRPr="005E6A35" w:rsidRDefault="00832946" w:rsidP="00832946">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14:paraId="52F35BD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14:paraId="5D1640C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14:paraId="39BF3888" w14:textId="77777777" w:rsidR="00832946" w:rsidRPr="005E6A35" w:rsidRDefault="00832946" w:rsidP="003D3101">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4</w:t>
            </w:r>
            <w:r w:rsidRPr="005E6A35">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14:paraId="77E87C04" w14:textId="77777777" w:rsidR="00832946" w:rsidRPr="005E6A35" w:rsidRDefault="00832946" w:rsidP="003D3101">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5</w:t>
            </w:r>
            <w:r w:rsidRPr="005E6A35">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14:paraId="2CEA91A7" w14:textId="77777777" w:rsidR="00832946" w:rsidRPr="005E6A35" w:rsidRDefault="00832946" w:rsidP="00944E15">
            <w:pPr>
              <w:jc w:val="center"/>
              <w:rPr>
                <w:rFonts w:ascii="Arial" w:hAnsi="Arial" w:cs="Arial"/>
                <w:sz w:val="24"/>
                <w:szCs w:val="24"/>
              </w:rPr>
            </w:pPr>
            <w:r w:rsidRPr="005E6A35">
              <w:rPr>
                <w:rFonts w:ascii="Arial" w:hAnsi="Arial" w:cs="Arial"/>
                <w:sz w:val="24"/>
                <w:szCs w:val="24"/>
              </w:rPr>
              <w:t>202</w:t>
            </w:r>
            <w:r w:rsidR="00944E15">
              <w:rPr>
                <w:rFonts w:ascii="Arial" w:hAnsi="Arial" w:cs="Arial"/>
                <w:sz w:val="24"/>
                <w:szCs w:val="24"/>
              </w:rPr>
              <w:t xml:space="preserve">6 </w:t>
            </w:r>
            <w:r w:rsidRPr="005E6A35">
              <w:rPr>
                <w:rFonts w:ascii="Arial" w:hAnsi="Arial" w:cs="Arial"/>
                <w:sz w:val="24"/>
                <w:szCs w:val="24"/>
              </w:rPr>
              <w:t>год</w:t>
            </w:r>
          </w:p>
        </w:tc>
        <w:tc>
          <w:tcPr>
            <w:tcW w:w="1134" w:type="dxa"/>
            <w:gridSpan w:val="2"/>
            <w:tcBorders>
              <w:top w:val="single" w:sz="4" w:space="0" w:color="auto"/>
              <w:left w:val="nil"/>
              <w:bottom w:val="single" w:sz="4" w:space="0" w:color="auto"/>
              <w:right w:val="single" w:sz="4" w:space="0" w:color="auto"/>
            </w:tcBorders>
            <w:vAlign w:val="center"/>
          </w:tcPr>
          <w:p w14:paraId="3DE2723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14:paraId="334534F9" w14:textId="77777777" w:rsidR="00832946" w:rsidRPr="005E6A35" w:rsidRDefault="00832946" w:rsidP="00832946">
            <w:pPr>
              <w:jc w:val="center"/>
              <w:rPr>
                <w:rFonts w:ascii="Arial" w:hAnsi="Arial" w:cs="Arial"/>
                <w:sz w:val="24"/>
                <w:szCs w:val="24"/>
              </w:rPr>
            </w:pPr>
          </w:p>
        </w:tc>
      </w:tr>
      <w:tr w:rsidR="00832946" w:rsidRPr="005E6A35" w14:paraId="537361CC" w14:textId="77777777" w:rsidTr="00832946">
        <w:tc>
          <w:tcPr>
            <w:tcW w:w="673" w:type="dxa"/>
            <w:tcBorders>
              <w:left w:val="single" w:sz="4" w:space="0" w:color="auto"/>
              <w:bottom w:val="single" w:sz="4" w:space="0" w:color="000000"/>
              <w:right w:val="single" w:sz="4" w:space="0" w:color="auto"/>
            </w:tcBorders>
            <w:vAlign w:val="center"/>
          </w:tcPr>
          <w:p w14:paraId="13CB855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14:paraId="01C6E98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14:paraId="46F957E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14:paraId="66AE7DD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14:paraId="4F1F9C3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14:paraId="0AB9D44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14:paraId="1610CAB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14:paraId="1D3E513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14:paraId="7ABE3FF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14:paraId="6FA894C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14:paraId="3161BE5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14:paraId="0DCED94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12</w:t>
            </w:r>
          </w:p>
        </w:tc>
      </w:tr>
      <w:tr w:rsidR="00832946" w:rsidRPr="005E6A35" w14:paraId="1B4F3694" w14:textId="77777777" w:rsidTr="00832946">
        <w:tc>
          <w:tcPr>
            <w:tcW w:w="673" w:type="dxa"/>
            <w:tcBorders>
              <w:top w:val="single" w:sz="4" w:space="0" w:color="auto"/>
              <w:left w:val="single" w:sz="4" w:space="0" w:color="auto"/>
              <w:bottom w:val="single" w:sz="4" w:space="0" w:color="auto"/>
              <w:right w:val="single" w:sz="4" w:space="0" w:color="auto"/>
            </w:tcBorders>
          </w:tcPr>
          <w:p w14:paraId="0C7BAE7F" w14:textId="77777777" w:rsidR="00832946" w:rsidRPr="005E6A35" w:rsidRDefault="00832946" w:rsidP="00832946">
            <w:pPr>
              <w:rPr>
                <w:rFonts w:ascii="Arial" w:hAnsi="Arial" w:cs="Arial"/>
                <w:sz w:val="24"/>
                <w:szCs w:val="24"/>
              </w:rPr>
            </w:pPr>
            <w:r w:rsidRPr="005E6A35">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14:paraId="7FE1FA60" w14:textId="77777777" w:rsidR="00832946" w:rsidRPr="005E6A35" w:rsidRDefault="00832946" w:rsidP="00832946">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832946" w:rsidRPr="005E6A35" w14:paraId="1FE992F0" w14:textId="77777777" w:rsidTr="00832946">
        <w:tc>
          <w:tcPr>
            <w:tcW w:w="673" w:type="dxa"/>
            <w:tcBorders>
              <w:top w:val="single" w:sz="4" w:space="0" w:color="auto"/>
              <w:left w:val="single" w:sz="4" w:space="0" w:color="auto"/>
              <w:bottom w:val="nil"/>
              <w:right w:val="single" w:sz="4" w:space="0" w:color="auto"/>
            </w:tcBorders>
          </w:tcPr>
          <w:p w14:paraId="48ED8F6D" w14:textId="77777777" w:rsidR="00832946" w:rsidRPr="005E6A35" w:rsidRDefault="00832946" w:rsidP="00832946">
            <w:pPr>
              <w:rPr>
                <w:rFonts w:ascii="Arial" w:hAnsi="Arial" w:cs="Arial"/>
                <w:sz w:val="24"/>
                <w:szCs w:val="24"/>
              </w:rPr>
            </w:pPr>
            <w:r w:rsidRPr="005E6A35">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14:paraId="5CA42342"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832946" w:rsidRPr="005E6A35" w14:paraId="1431AFBF" w14:textId="77777777" w:rsidTr="00832946">
        <w:tc>
          <w:tcPr>
            <w:tcW w:w="673" w:type="dxa"/>
            <w:tcBorders>
              <w:top w:val="single" w:sz="4" w:space="0" w:color="auto"/>
              <w:left w:val="single" w:sz="4" w:space="0" w:color="auto"/>
              <w:bottom w:val="single" w:sz="4" w:space="0" w:color="auto"/>
              <w:right w:val="single" w:sz="4" w:space="0" w:color="auto"/>
            </w:tcBorders>
          </w:tcPr>
          <w:p w14:paraId="5EB6D39B" w14:textId="77777777" w:rsidR="00832946" w:rsidRPr="00626F2A" w:rsidRDefault="00832946" w:rsidP="00832946">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14:paraId="26E0DA05" w14:textId="77777777" w:rsidR="00832946" w:rsidRPr="00626F2A" w:rsidRDefault="00832946" w:rsidP="00832946">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14:paraId="1B18BD32" w14:textId="77777777" w:rsidR="00832946" w:rsidRPr="00626F2A" w:rsidRDefault="00832946" w:rsidP="00832946">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14:paraId="1F1EF6AA" w14:textId="77777777" w:rsidR="00832946" w:rsidRPr="00626F2A" w:rsidRDefault="00832946" w:rsidP="00832946">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503</w:t>
            </w:r>
          </w:p>
        </w:tc>
        <w:tc>
          <w:tcPr>
            <w:tcW w:w="845" w:type="dxa"/>
            <w:gridSpan w:val="2"/>
            <w:tcBorders>
              <w:top w:val="single" w:sz="4" w:space="0" w:color="auto"/>
              <w:left w:val="nil"/>
              <w:bottom w:val="single" w:sz="4" w:space="0" w:color="auto"/>
              <w:right w:val="single" w:sz="4" w:space="0" w:color="auto"/>
            </w:tcBorders>
            <w:noWrap/>
          </w:tcPr>
          <w:p w14:paraId="01E9A6E3" w14:textId="77777777" w:rsidR="00832946" w:rsidRPr="00626F2A" w:rsidRDefault="00832946" w:rsidP="00832946">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0106</w:t>
            </w:r>
          </w:p>
        </w:tc>
        <w:tc>
          <w:tcPr>
            <w:tcW w:w="709" w:type="dxa"/>
            <w:gridSpan w:val="2"/>
            <w:tcBorders>
              <w:top w:val="single" w:sz="4" w:space="0" w:color="auto"/>
              <w:left w:val="nil"/>
              <w:bottom w:val="single" w:sz="4" w:space="0" w:color="auto"/>
              <w:right w:val="single" w:sz="4" w:space="0" w:color="auto"/>
            </w:tcBorders>
            <w:noWrap/>
          </w:tcPr>
          <w:p w14:paraId="7BB3FEBF" w14:textId="77777777" w:rsidR="00832946" w:rsidRPr="00626F2A" w:rsidRDefault="008F39AD" w:rsidP="00832946">
            <w:pPr>
              <w:jc w:val="center"/>
              <w:rPr>
                <w:rFonts w:ascii="Arial" w:hAnsi="Arial" w:cs="Arial"/>
                <w:color w:val="5F497A" w:themeColor="accent4" w:themeShade="BF"/>
              </w:rPr>
            </w:pPr>
            <w:r w:rsidRPr="00626F2A">
              <w:rPr>
                <w:rFonts w:ascii="Arial" w:hAnsi="Arial" w:cs="Arial"/>
                <w:color w:val="5F497A" w:themeColor="accent4" w:themeShade="BF"/>
              </w:rPr>
              <w:t>1530000190</w:t>
            </w:r>
          </w:p>
        </w:tc>
        <w:tc>
          <w:tcPr>
            <w:tcW w:w="567" w:type="dxa"/>
            <w:tcBorders>
              <w:top w:val="single" w:sz="4" w:space="0" w:color="auto"/>
              <w:left w:val="nil"/>
              <w:bottom w:val="single" w:sz="4" w:space="0" w:color="auto"/>
              <w:right w:val="single" w:sz="4" w:space="0" w:color="auto"/>
            </w:tcBorders>
            <w:noWrap/>
          </w:tcPr>
          <w:p w14:paraId="4340CCA4" w14:textId="77777777" w:rsidR="00832946" w:rsidRPr="00626F2A" w:rsidRDefault="00832946" w:rsidP="00832946">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w:t>
            </w:r>
          </w:p>
        </w:tc>
        <w:tc>
          <w:tcPr>
            <w:tcW w:w="1145" w:type="dxa"/>
            <w:gridSpan w:val="3"/>
            <w:tcBorders>
              <w:top w:val="single" w:sz="4" w:space="0" w:color="auto"/>
              <w:left w:val="nil"/>
              <w:bottom w:val="single" w:sz="4" w:space="0" w:color="auto"/>
              <w:right w:val="single" w:sz="4" w:space="0" w:color="auto"/>
            </w:tcBorders>
          </w:tcPr>
          <w:p w14:paraId="27F785AC" w14:textId="77777777" w:rsidR="00832946" w:rsidRPr="00626F2A" w:rsidRDefault="000F12C1" w:rsidP="00832946">
            <w:pPr>
              <w:jc w:val="center"/>
              <w:rPr>
                <w:rFonts w:ascii="Arial" w:hAnsi="Arial" w:cs="Arial"/>
                <w:color w:val="5F497A" w:themeColor="accent4" w:themeShade="BF"/>
              </w:rPr>
            </w:pPr>
            <w:r>
              <w:rPr>
                <w:rFonts w:ascii="Arial" w:hAnsi="Arial" w:cs="Arial"/>
                <w:color w:val="5F497A" w:themeColor="accent4" w:themeShade="BF"/>
              </w:rPr>
              <w:t>8883,8</w:t>
            </w:r>
          </w:p>
        </w:tc>
        <w:tc>
          <w:tcPr>
            <w:tcW w:w="992" w:type="dxa"/>
            <w:gridSpan w:val="2"/>
            <w:tcBorders>
              <w:top w:val="single" w:sz="4" w:space="0" w:color="auto"/>
              <w:left w:val="nil"/>
              <w:bottom w:val="single" w:sz="4" w:space="0" w:color="auto"/>
              <w:right w:val="single" w:sz="4" w:space="0" w:color="auto"/>
            </w:tcBorders>
          </w:tcPr>
          <w:p w14:paraId="5DCFE602" w14:textId="77777777" w:rsidR="00832946" w:rsidRPr="00626F2A" w:rsidRDefault="00944E15" w:rsidP="00832946">
            <w:pPr>
              <w:jc w:val="center"/>
              <w:rPr>
                <w:rFonts w:ascii="Arial" w:hAnsi="Arial" w:cs="Arial"/>
                <w:color w:val="5F497A" w:themeColor="accent4" w:themeShade="BF"/>
              </w:rPr>
            </w:pPr>
            <w:r>
              <w:rPr>
                <w:rFonts w:ascii="Arial" w:hAnsi="Arial" w:cs="Arial"/>
                <w:color w:val="5F497A" w:themeColor="accent4" w:themeShade="BF"/>
              </w:rPr>
              <w:t>10759,9</w:t>
            </w:r>
          </w:p>
        </w:tc>
        <w:tc>
          <w:tcPr>
            <w:tcW w:w="993" w:type="dxa"/>
            <w:gridSpan w:val="2"/>
            <w:tcBorders>
              <w:top w:val="single" w:sz="4" w:space="0" w:color="auto"/>
              <w:left w:val="nil"/>
              <w:bottom w:val="single" w:sz="4" w:space="0" w:color="auto"/>
              <w:right w:val="single" w:sz="4" w:space="0" w:color="auto"/>
            </w:tcBorders>
          </w:tcPr>
          <w:p w14:paraId="0BB7C25B" w14:textId="77777777" w:rsidR="00832946" w:rsidRPr="00626F2A" w:rsidRDefault="00944E15" w:rsidP="00832946">
            <w:pPr>
              <w:jc w:val="center"/>
              <w:rPr>
                <w:rFonts w:ascii="Arial" w:hAnsi="Arial" w:cs="Arial"/>
                <w:color w:val="5F497A" w:themeColor="accent4" w:themeShade="BF"/>
              </w:rPr>
            </w:pPr>
            <w:r>
              <w:rPr>
                <w:rFonts w:ascii="Arial" w:hAnsi="Arial" w:cs="Arial"/>
                <w:color w:val="5F497A" w:themeColor="accent4" w:themeShade="BF"/>
              </w:rPr>
              <w:t>10759,9</w:t>
            </w:r>
          </w:p>
        </w:tc>
        <w:tc>
          <w:tcPr>
            <w:tcW w:w="1134" w:type="dxa"/>
            <w:gridSpan w:val="2"/>
            <w:tcBorders>
              <w:top w:val="single" w:sz="4" w:space="0" w:color="auto"/>
              <w:left w:val="nil"/>
              <w:bottom w:val="single" w:sz="4" w:space="0" w:color="auto"/>
              <w:right w:val="single" w:sz="4" w:space="0" w:color="auto"/>
            </w:tcBorders>
          </w:tcPr>
          <w:p w14:paraId="23A7D88E" w14:textId="77777777" w:rsidR="00832946" w:rsidRPr="00626F2A" w:rsidRDefault="000F12C1" w:rsidP="00832946">
            <w:pPr>
              <w:jc w:val="center"/>
              <w:rPr>
                <w:rFonts w:ascii="Arial" w:hAnsi="Arial" w:cs="Arial"/>
                <w:color w:val="5F497A" w:themeColor="accent4" w:themeShade="BF"/>
              </w:rPr>
            </w:pPr>
            <w:r>
              <w:rPr>
                <w:rFonts w:ascii="Arial" w:hAnsi="Arial" w:cs="Arial"/>
                <w:color w:val="5F497A" w:themeColor="accent4" w:themeShade="BF"/>
              </w:rPr>
              <w:t>30403,6</w:t>
            </w:r>
          </w:p>
        </w:tc>
        <w:tc>
          <w:tcPr>
            <w:tcW w:w="2268" w:type="dxa"/>
            <w:tcBorders>
              <w:top w:val="single" w:sz="4" w:space="0" w:color="auto"/>
              <w:left w:val="nil"/>
              <w:bottom w:val="single" w:sz="4" w:space="0" w:color="auto"/>
              <w:right w:val="single" w:sz="4" w:space="0" w:color="auto"/>
            </w:tcBorders>
          </w:tcPr>
          <w:p w14:paraId="792B7B9A" w14:textId="77777777" w:rsidR="00832946" w:rsidRPr="005E6A35" w:rsidRDefault="00832946" w:rsidP="00832946">
            <w:pPr>
              <w:rPr>
                <w:rFonts w:ascii="Arial" w:hAnsi="Arial" w:cs="Arial"/>
                <w:sz w:val="24"/>
                <w:szCs w:val="24"/>
              </w:rPr>
            </w:pPr>
          </w:p>
        </w:tc>
      </w:tr>
      <w:tr w:rsidR="00832946" w:rsidRPr="005E6A35" w14:paraId="04E31C7D" w14:textId="77777777" w:rsidTr="00832946">
        <w:tc>
          <w:tcPr>
            <w:tcW w:w="673" w:type="dxa"/>
            <w:tcBorders>
              <w:top w:val="single" w:sz="4" w:space="0" w:color="auto"/>
              <w:left w:val="single" w:sz="4" w:space="0" w:color="auto"/>
              <w:bottom w:val="single" w:sz="4" w:space="0" w:color="auto"/>
              <w:right w:val="single" w:sz="4" w:space="0" w:color="auto"/>
            </w:tcBorders>
          </w:tcPr>
          <w:p w14:paraId="512FDBF9" w14:textId="77777777" w:rsidR="00832946" w:rsidRPr="005E6A35" w:rsidRDefault="00832946" w:rsidP="00832946">
            <w:pPr>
              <w:rPr>
                <w:rFonts w:ascii="Arial" w:hAnsi="Arial" w:cs="Arial"/>
                <w:sz w:val="24"/>
                <w:szCs w:val="24"/>
              </w:rPr>
            </w:pPr>
            <w:r w:rsidRPr="005E6A35">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14:paraId="3416B207" w14:textId="77777777" w:rsidR="00832946" w:rsidRPr="005E6A35" w:rsidRDefault="00832946" w:rsidP="00832946">
            <w:pPr>
              <w:rPr>
                <w:rFonts w:ascii="Arial" w:hAnsi="Arial" w:cs="Arial"/>
                <w:sz w:val="24"/>
                <w:szCs w:val="24"/>
              </w:rPr>
            </w:pPr>
            <w:r w:rsidRPr="005E6A35">
              <w:rPr>
                <w:rFonts w:ascii="Arial" w:hAnsi="Arial" w:cs="Arial"/>
                <w:sz w:val="24"/>
                <w:szCs w:val="24"/>
              </w:rPr>
              <w:br w:type="page"/>
              <w:t xml:space="preserve">Мероприятие 1.2: </w:t>
            </w:r>
            <w:r w:rsidRPr="005E6A35">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14:paraId="65B896D3"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57F062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251BD66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37FD8F0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1564D65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14:paraId="587E7B9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07579F4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787323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89DB79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45987591"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Своевременное </w:t>
            </w:r>
            <w:r w:rsidRPr="005E6A35">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832946" w:rsidRPr="005E6A35" w14:paraId="73E656D8" w14:textId="77777777" w:rsidTr="00832946">
        <w:tc>
          <w:tcPr>
            <w:tcW w:w="673" w:type="dxa"/>
            <w:tcBorders>
              <w:top w:val="single" w:sz="4" w:space="0" w:color="auto"/>
              <w:left w:val="single" w:sz="4" w:space="0" w:color="auto"/>
              <w:bottom w:val="single" w:sz="4" w:space="0" w:color="auto"/>
              <w:right w:val="single" w:sz="4" w:space="0" w:color="auto"/>
            </w:tcBorders>
          </w:tcPr>
          <w:p w14:paraId="17C88E9A"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14:paraId="04135D5A"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1.3:</w:t>
            </w:r>
            <w:r>
              <w:rPr>
                <w:rFonts w:ascii="Arial" w:hAnsi="Arial" w:cs="Arial"/>
                <w:sz w:val="24"/>
                <w:szCs w:val="24"/>
              </w:rPr>
              <w:t xml:space="preserve"> </w:t>
            </w:r>
            <w:r w:rsidRPr="005E6A35">
              <w:rPr>
                <w:rFonts w:ascii="Arial" w:hAnsi="Arial" w:cs="Arial"/>
                <w:sz w:val="24"/>
                <w:szCs w:val="24"/>
              </w:rPr>
              <w:t>переход на «программный бюджет».</w:t>
            </w:r>
          </w:p>
        </w:tc>
        <w:tc>
          <w:tcPr>
            <w:tcW w:w="1836" w:type="dxa"/>
            <w:gridSpan w:val="2"/>
            <w:tcBorders>
              <w:top w:val="single" w:sz="4" w:space="0" w:color="auto"/>
              <w:left w:val="nil"/>
              <w:bottom w:val="single" w:sz="4" w:space="0" w:color="auto"/>
              <w:right w:val="single" w:sz="4" w:space="0" w:color="auto"/>
            </w:tcBorders>
          </w:tcPr>
          <w:p w14:paraId="75F0EA08"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64F38C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8421E8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3B99308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7EE67F1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6BA627A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604B7E5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B3ABF9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7D625C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5D753104"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5E6A35">
              <w:rPr>
                <w:rFonts w:ascii="Arial" w:hAnsi="Arial" w:cs="Arial"/>
                <w:sz w:val="24"/>
                <w:szCs w:val="24"/>
              </w:rPr>
              <w:lastRenderedPageBreak/>
              <w:t xml:space="preserve">соответствии с требованиями Бюджетного кодекса Российской Федерации </w:t>
            </w:r>
          </w:p>
        </w:tc>
      </w:tr>
      <w:tr w:rsidR="00832946" w:rsidRPr="005E6A35" w14:paraId="578A48BA" w14:textId="77777777" w:rsidTr="00832946">
        <w:tc>
          <w:tcPr>
            <w:tcW w:w="673" w:type="dxa"/>
            <w:tcBorders>
              <w:top w:val="single" w:sz="4" w:space="0" w:color="auto"/>
              <w:left w:val="single" w:sz="4" w:space="0" w:color="auto"/>
              <w:bottom w:val="single" w:sz="4" w:space="0" w:color="auto"/>
              <w:right w:val="single" w:sz="4" w:space="0" w:color="auto"/>
            </w:tcBorders>
          </w:tcPr>
          <w:p w14:paraId="669E87FD"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14:paraId="6AD3E7EC" w14:textId="77777777" w:rsidR="00832946" w:rsidRPr="005E6A35" w:rsidRDefault="00832946" w:rsidP="00832946">
            <w:pPr>
              <w:rPr>
                <w:rFonts w:ascii="Arial" w:hAnsi="Arial" w:cs="Arial"/>
                <w:sz w:val="24"/>
                <w:szCs w:val="24"/>
              </w:rPr>
            </w:pPr>
            <w:r w:rsidRPr="005E6A35">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14:paraId="5E7541F8" w14:textId="77777777" w:rsidR="00832946" w:rsidRPr="005E6A35" w:rsidRDefault="00832946" w:rsidP="00832946">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14:paraId="53709D0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14:paraId="2245493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14:paraId="5716D93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nil"/>
              <w:left w:val="nil"/>
              <w:bottom w:val="single" w:sz="4" w:space="0" w:color="auto"/>
              <w:right w:val="single" w:sz="4" w:space="0" w:color="auto"/>
            </w:tcBorders>
            <w:noWrap/>
          </w:tcPr>
          <w:p w14:paraId="2297CDB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14:paraId="34BC1BA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14:paraId="2F7CDF2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14:paraId="6488E78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14:paraId="7328020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nil"/>
              <w:left w:val="nil"/>
              <w:bottom w:val="single" w:sz="4" w:space="0" w:color="auto"/>
              <w:right w:val="single" w:sz="4" w:space="0" w:color="auto"/>
            </w:tcBorders>
          </w:tcPr>
          <w:p w14:paraId="60E1F53E" w14:textId="77777777" w:rsidR="00832946" w:rsidRPr="005E6A35" w:rsidRDefault="00832946" w:rsidP="00832946">
            <w:pPr>
              <w:rPr>
                <w:rFonts w:ascii="Arial" w:hAnsi="Arial" w:cs="Arial"/>
                <w:sz w:val="24"/>
                <w:szCs w:val="24"/>
              </w:rPr>
            </w:pPr>
            <w:r w:rsidRPr="005E6A35">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832946" w:rsidRPr="005E6A35" w14:paraId="020848C3" w14:textId="77777777" w:rsidTr="00832946">
        <w:tc>
          <w:tcPr>
            <w:tcW w:w="673" w:type="dxa"/>
            <w:tcBorders>
              <w:top w:val="single" w:sz="4" w:space="0" w:color="auto"/>
              <w:left w:val="single" w:sz="4" w:space="0" w:color="auto"/>
              <w:bottom w:val="single" w:sz="4" w:space="0" w:color="auto"/>
              <w:right w:val="single" w:sz="4" w:space="0" w:color="auto"/>
            </w:tcBorders>
          </w:tcPr>
          <w:p w14:paraId="6F14F56A" w14:textId="77777777" w:rsidR="00832946" w:rsidRPr="005E6A35" w:rsidRDefault="00832946" w:rsidP="00832946">
            <w:pPr>
              <w:rPr>
                <w:rFonts w:ascii="Arial" w:hAnsi="Arial" w:cs="Arial"/>
                <w:sz w:val="24"/>
                <w:szCs w:val="24"/>
              </w:rPr>
            </w:pPr>
            <w:r w:rsidRPr="005E6A35">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14:paraId="1217C84A"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14:paraId="356B7E33"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7D530A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48B89DD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6D8BD78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8D77BF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6DBC196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64289B9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04E5581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6D71C76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40FB4163"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5E6A35">
              <w:rPr>
                <w:rFonts w:ascii="Arial" w:hAnsi="Arial" w:cs="Arial"/>
                <w:sz w:val="24"/>
                <w:szCs w:val="24"/>
              </w:rPr>
              <w:lastRenderedPageBreak/>
              <w:t xml:space="preserve">первоначально утвержденному уровню (от 85% до 115 %) ежегодно. </w:t>
            </w:r>
          </w:p>
        </w:tc>
      </w:tr>
      <w:tr w:rsidR="00832946" w:rsidRPr="005E6A35" w14:paraId="3DB299AA" w14:textId="77777777" w:rsidTr="00832946">
        <w:tc>
          <w:tcPr>
            <w:tcW w:w="673" w:type="dxa"/>
            <w:tcBorders>
              <w:top w:val="single" w:sz="4" w:space="0" w:color="auto"/>
              <w:left w:val="single" w:sz="4" w:space="0" w:color="auto"/>
              <w:bottom w:val="single" w:sz="4" w:space="0" w:color="auto"/>
              <w:right w:val="single" w:sz="4" w:space="0" w:color="auto"/>
            </w:tcBorders>
          </w:tcPr>
          <w:p w14:paraId="12DC137F"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14:paraId="1FE49A86"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tc>
        <w:tc>
          <w:tcPr>
            <w:tcW w:w="1836" w:type="dxa"/>
            <w:gridSpan w:val="2"/>
            <w:tcBorders>
              <w:top w:val="single" w:sz="4" w:space="0" w:color="auto"/>
              <w:left w:val="nil"/>
              <w:bottom w:val="single" w:sz="4" w:space="0" w:color="auto"/>
              <w:right w:val="single" w:sz="4" w:space="0" w:color="auto"/>
            </w:tcBorders>
          </w:tcPr>
          <w:p w14:paraId="2008D7AE"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0E46EF4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5255373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A338E4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16E5D8BE"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0AB8A52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68A57301"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E39EE6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7F7B43E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36E9AD85" w14:textId="77777777" w:rsidR="00832946" w:rsidRPr="005E6A35" w:rsidRDefault="00832946" w:rsidP="003D3101">
            <w:pPr>
              <w:rPr>
                <w:rFonts w:ascii="Arial" w:hAnsi="Arial" w:cs="Arial"/>
                <w:sz w:val="24"/>
                <w:szCs w:val="24"/>
              </w:rPr>
            </w:pPr>
            <w:r w:rsidRPr="005E6A35">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w:t>
            </w:r>
            <w:r w:rsidR="00EE276B">
              <w:rPr>
                <w:rFonts w:ascii="Arial" w:hAnsi="Arial" w:cs="Arial"/>
                <w:sz w:val="24"/>
                <w:szCs w:val="24"/>
              </w:rPr>
              <w:t>ov.ru (не менее 99% в 2014 – 2026</w:t>
            </w:r>
            <w:r w:rsidRPr="005E6A35">
              <w:rPr>
                <w:rFonts w:ascii="Arial" w:hAnsi="Arial" w:cs="Arial"/>
                <w:sz w:val="24"/>
                <w:szCs w:val="24"/>
              </w:rPr>
              <w:t xml:space="preserve"> годах)</w:t>
            </w:r>
          </w:p>
        </w:tc>
      </w:tr>
      <w:tr w:rsidR="00832946" w:rsidRPr="005E6A35" w14:paraId="3D3B4D7C" w14:textId="77777777" w:rsidTr="00832946">
        <w:tc>
          <w:tcPr>
            <w:tcW w:w="673" w:type="dxa"/>
            <w:tcBorders>
              <w:top w:val="single" w:sz="4" w:space="0" w:color="auto"/>
              <w:left w:val="single" w:sz="4" w:space="0" w:color="auto"/>
              <w:bottom w:val="single" w:sz="4" w:space="0" w:color="auto"/>
              <w:right w:val="single" w:sz="4" w:space="0" w:color="auto"/>
            </w:tcBorders>
          </w:tcPr>
          <w:p w14:paraId="07BDDA24" w14:textId="77777777" w:rsidR="00832946" w:rsidRPr="005E6A35" w:rsidRDefault="00832946" w:rsidP="00832946">
            <w:pPr>
              <w:rPr>
                <w:rFonts w:ascii="Arial" w:hAnsi="Arial" w:cs="Arial"/>
                <w:sz w:val="24"/>
                <w:szCs w:val="24"/>
              </w:rPr>
            </w:pPr>
            <w:r w:rsidRPr="005E6A35">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14:paraId="19664037"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14:paraId="02BA4D1C"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402CD77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3526466"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AE24CB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36A5A9AD"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0C6B173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036713EB"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473DDE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C150EB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1EE11DA7" w14:textId="77777777" w:rsidR="00832946" w:rsidRPr="005E6A35" w:rsidRDefault="00832946" w:rsidP="00832946">
            <w:pPr>
              <w:rPr>
                <w:rFonts w:ascii="Arial" w:hAnsi="Arial" w:cs="Arial"/>
                <w:sz w:val="24"/>
                <w:szCs w:val="24"/>
              </w:rPr>
            </w:pPr>
            <w:r w:rsidRPr="005E6A35">
              <w:rPr>
                <w:rFonts w:ascii="Arial" w:hAnsi="Arial" w:cs="Arial"/>
                <w:sz w:val="24"/>
                <w:szCs w:val="24"/>
              </w:rPr>
              <w:t xml:space="preserve">Повышение квалификации муниципальных служащих, работающих в финансовом </w:t>
            </w:r>
            <w:r w:rsidRPr="005E6A35">
              <w:rPr>
                <w:rFonts w:ascii="Arial" w:hAnsi="Arial" w:cs="Arial"/>
                <w:sz w:val="24"/>
                <w:szCs w:val="24"/>
              </w:rPr>
              <w:lastRenderedPageBreak/>
              <w:t>управлении (не менее 10% ежегодно)</w:t>
            </w:r>
          </w:p>
        </w:tc>
      </w:tr>
      <w:tr w:rsidR="00832946" w:rsidRPr="005E6A35" w14:paraId="6FE6DDE3" w14:textId="77777777" w:rsidTr="00832946">
        <w:tc>
          <w:tcPr>
            <w:tcW w:w="673" w:type="dxa"/>
            <w:tcBorders>
              <w:top w:val="single" w:sz="4" w:space="0" w:color="auto"/>
              <w:left w:val="single" w:sz="4" w:space="0" w:color="auto"/>
              <w:bottom w:val="single" w:sz="4" w:space="0" w:color="auto"/>
              <w:right w:val="single" w:sz="4" w:space="0" w:color="auto"/>
            </w:tcBorders>
          </w:tcPr>
          <w:p w14:paraId="27186245" w14:textId="77777777" w:rsidR="00832946" w:rsidRPr="005E6A35" w:rsidRDefault="00832946" w:rsidP="00832946">
            <w:pPr>
              <w:rPr>
                <w:rFonts w:ascii="Arial" w:hAnsi="Arial" w:cs="Arial"/>
                <w:sz w:val="24"/>
                <w:szCs w:val="24"/>
              </w:rPr>
            </w:pPr>
            <w:r w:rsidRPr="005E6A35">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14:paraId="6D7EAAD5"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14:paraId="2F6CAF4E" w14:textId="77777777" w:rsidR="00832946" w:rsidRPr="005E6A35"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78E1BF9"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21D41B1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6120101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616B1F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4FB69950"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2B247592"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30BF1DE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EEB2C24"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0F093946" w14:textId="77777777" w:rsidR="00832946" w:rsidRPr="005E6A35" w:rsidRDefault="00832946" w:rsidP="00832946">
            <w:pPr>
              <w:rPr>
                <w:rFonts w:ascii="Arial" w:hAnsi="Arial" w:cs="Arial"/>
                <w:sz w:val="24"/>
                <w:szCs w:val="24"/>
              </w:rPr>
            </w:pPr>
            <w:r w:rsidRPr="005E6A35">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832946" w:rsidRPr="005E6A35" w14:paraId="66A2534E" w14:textId="77777777" w:rsidTr="00832946">
        <w:tc>
          <w:tcPr>
            <w:tcW w:w="673" w:type="dxa"/>
            <w:tcBorders>
              <w:top w:val="single" w:sz="4" w:space="0" w:color="auto"/>
              <w:left w:val="single" w:sz="4" w:space="0" w:color="auto"/>
              <w:bottom w:val="single" w:sz="4" w:space="0" w:color="auto"/>
              <w:right w:val="single" w:sz="4" w:space="0" w:color="auto"/>
            </w:tcBorders>
          </w:tcPr>
          <w:p w14:paraId="06DB34CB" w14:textId="77777777" w:rsidR="00832946" w:rsidRPr="005E6A35" w:rsidRDefault="00832946" w:rsidP="00832946">
            <w:pPr>
              <w:rPr>
                <w:rFonts w:ascii="Arial" w:hAnsi="Arial" w:cs="Arial"/>
                <w:sz w:val="24"/>
                <w:szCs w:val="24"/>
              </w:rPr>
            </w:pPr>
            <w:r w:rsidRPr="005E6A35">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14:paraId="228515CE" w14:textId="77777777" w:rsidR="00832946" w:rsidRPr="005E6A35" w:rsidRDefault="00832946" w:rsidP="00832946">
            <w:pPr>
              <w:rPr>
                <w:rFonts w:ascii="Arial" w:hAnsi="Arial" w:cs="Arial"/>
                <w:sz w:val="24"/>
                <w:szCs w:val="24"/>
              </w:rPr>
            </w:pPr>
            <w:r w:rsidRPr="005E6A35">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832946" w:rsidRPr="005E6A35" w14:paraId="100D6D4D" w14:textId="77777777" w:rsidTr="00832946">
        <w:tc>
          <w:tcPr>
            <w:tcW w:w="673" w:type="dxa"/>
            <w:tcBorders>
              <w:top w:val="single" w:sz="4" w:space="0" w:color="auto"/>
              <w:left w:val="single" w:sz="4" w:space="0" w:color="auto"/>
              <w:bottom w:val="single" w:sz="4" w:space="0" w:color="auto"/>
              <w:right w:val="single" w:sz="4" w:space="0" w:color="auto"/>
            </w:tcBorders>
          </w:tcPr>
          <w:p w14:paraId="7C62BE82" w14:textId="77777777" w:rsidR="00832946" w:rsidRPr="005E6A35" w:rsidRDefault="00832946" w:rsidP="00832946">
            <w:pPr>
              <w:rPr>
                <w:rFonts w:ascii="Arial" w:hAnsi="Arial" w:cs="Arial"/>
                <w:sz w:val="24"/>
                <w:szCs w:val="24"/>
              </w:rPr>
            </w:pPr>
            <w:r w:rsidRPr="005E6A35">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14:paraId="733385FF" w14:textId="77777777" w:rsidR="00832946" w:rsidRPr="005E6A35" w:rsidRDefault="00832946" w:rsidP="00832946">
            <w:pPr>
              <w:rPr>
                <w:rFonts w:ascii="Arial" w:hAnsi="Arial" w:cs="Arial"/>
                <w:sz w:val="24"/>
                <w:szCs w:val="24"/>
              </w:rPr>
            </w:pPr>
            <w:r w:rsidRPr="005E6A35">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14:paraId="1AA882BF" w14:textId="77777777" w:rsidR="00832946" w:rsidRPr="005E6A35" w:rsidRDefault="00832946" w:rsidP="00832946">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14:paraId="4DAC9DA5"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228AEFC"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1DCDF6E8"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0185D16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14:paraId="05BF8CA7"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14:paraId="20839E8A"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7465D81F"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22122D3" w14:textId="77777777" w:rsidR="00832946" w:rsidRPr="005E6A35" w:rsidRDefault="00832946" w:rsidP="00832946">
            <w:pPr>
              <w:jc w:val="center"/>
              <w:rPr>
                <w:rFonts w:ascii="Arial" w:hAnsi="Arial" w:cs="Arial"/>
                <w:sz w:val="24"/>
                <w:szCs w:val="24"/>
              </w:rPr>
            </w:pPr>
            <w:r w:rsidRPr="005E6A35">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14:paraId="4C41B6C4" w14:textId="77777777" w:rsidR="00832946" w:rsidRPr="005E6A35" w:rsidRDefault="00832946" w:rsidP="00832946">
            <w:pPr>
              <w:rPr>
                <w:rFonts w:ascii="Arial" w:hAnsi="Arial" w:cs="Arial"/>
                <w:sz w:val="24"/>
                <w:szCs w:val="24"/>
              </w:rPr>
            </w:pPr>
            <w:r w:rsidRPr="005E6A35">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14:paraId="6E26E342" w14:textId="77777777" w:rsidR="00832946" w:rsidRPr="005E6A35" w:rsidRDefault="00832946" w:rsidP="00832946">
      <w:pPr>
        <w:rPr>
          <w:rFonts w:ascii="Arial" w:hAnsi="Arial" w:cs="Arial"/>
          <w:sz w:val="24"/>
          <w:szCs w:val="24"/>
        </w:rPr>
      </w:pPr>
    </w:p>
    <w:p w14:paraId="64E95555" w14:textId="77777777" w:rsidR="00832946" w:rsidRPr="00E718B0" w:rsidRDefault="00832946" w:rsidP="00832946">
      <w:pPr>
        <w:jc w:val="right"/>
        <w:rPr>
          <w:rFonts w:ascii="Arial" w:hAnsi="Arial" w:cs="Arial"/>
          <w:sz w:val="24"/>
          <w:szCs w:val="24"/>
        </w:rPr>
      </w:pPr>
    </w:p>
    <w:p w14:paraId="667B8F8B" w14:textId="77777777" w:rsidR="00F80C2E" w:rsidRPr="00FD648F" w:rsidRDefault="00F80C2E" w:rsidP="00FD648F">
      <w:pPr>
        <w:jc w:val="both"/>
        <w:rPr>
          <w:rFonts w:ascii="Arial" w:hAnsi="Arial" w:cs="Arial"/>
          <w:sz w:val="24"/>
          <w:szCs w:val="24"/>
        </w:rPr>
      </w:pPr>
    </w:p>
    <w:sectPr w:rsidR="00F80C2E" w:rsidRPr="00FD648F"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76412"/>
    <w:rsid w:val="0000022C"/>
    <w:rsid w:val="000028CF"/>
    <w:rsid w:val="00010571"/>
    <w:rsid w:val="00015844"/>
    <w:rsid w:val="000269D0"/>
    <w:rsid w:val="00030DBB"/>
    <w:rsid w:val="00061245"/>
    <w:rsid w:val="000636C3"/>
    <w:rsid w:val="00064A85"/>
    <w:rsid w:val="00091E3C"/>
    <w:rsid w:val="000A044D"/>
    <w:rsid w:val="000B7973"/>
    <w:rsid w:val="000C1036"/>
    <w:rsid w:val="000C3AD5"/>
    <w:rsid w:val="000D18B3"/>
    <w:rsid w:val="000D2092"/>
    <w:rsid w:val="000D276D"/>
    <w:rsid w:val="000D446B"/>
    <w:rsid w:val="000D7B73"/>
    <w:rsid w:val="000F04D4"/>
    <w:rsid w:val="000F0BDC"/>
    <w:rsid w:val="000F12C1"/>
    <w:rsid w:val="000F7CFE"/>
    <w:rsid w:val="001108C4"/>
    <w:rsid w:val="00115B3F"/>
    <w:rsid w:val="001405AB"/>
    <w:rsid w:val="0015017F"/>
    <w:rsid w:val="00162224"/>
    <w:rsid w:val="00170F00"/>
    <w:rsid w:val="00171320"/>
    <w:rsid w:val="00174582"/>
    <w:rsid w:val="00174B00"/>
    <w:rsid w:val="00190D8B"/>
    <w:rsid w:val="001916D3"/>
    <w:rsid w:val="00193B2B"/>
    <w:rsid w:val="00195893"/>
    <w:rsid w:val="001A5CA3"/>
    <w:rsid w:val="001A7038"/>
    <w:rsid w:val="001B3CF0"/>
    <w:rsid w:val="001C4DE4"/>
    <w:rsid w:val="001C5682"/>
    <w:rsid w:val="001D076A"/>
    <w:rsid w:val="001D35FA"/>
    <w:rsid w:val="001E1490"/>
    <w:rsid w:val="001F28FB"/>
    <w:rsid w:val="00204AF7"/>
    <w:rsid w:val="00213106"/>
    <w:rsid w:val="002165A9"/>
    <w:rsid w:val="00221730"/>
    <w:rsid w:val="00222B92"/>
    <w:rsid w:val="00226FC1"/>
    <w:rsid w:val="00234075"/>
    <w:rsid w:val="00236A78"/>
    <w:rsid w:val="00236B95"/>
    <w:rsid w:val="00236C23"/>
    <w:rsid w:val="00246EC5"/>
    <w:rsid w:val="00257486"/>
    <w:rsid w:val="00264CCD"/>
    <w:rsid w:val="0026657B"/>
    <w:rsid w:val="002A061A"/>
    <w:rsid w:val="002C5C8C"/>
    <w:rsid w:val="002C6F13"/>
    <w:rsid w:val="002E645C"/>
    <w:rsid w:val="002F2082"/>
    <w:rsid w:val="002F5F42"/>
    <w:rsid w:val="002F69EA"/>
    <w:rsid w:val="00306881"/>
    <w:rsid w:val="0032149C"/>
    <w:rsid w:val="00321811"/>
    <w:rsid w:val="00332CFD"/>
    <w:rsid w:val="00333AC8"/>
    <w:rsid w:val="00360E57"/>
    <w:rsid w:val="00381877"/>
    <w:rsid w:val="00392E1D"/>
    <w:rsid w:val="003A0924"/>
    <w:rsid w:val="003C1B91"/>
    <w:rsid w:val="003C2D6C"/>
    <w:rsid w:val="003C709E"/>
    <w:rsid w:val="003D3101"/>
    <w:rsid w:val="003E589C"/>
    <w:rsid w:val="003E7CB5"/>
    <w:rsid w:val="003E7F02"/>
    <w:rsid w:val="00400085"/>
    <w:rsid w:val="00404445"/>
    <w:rsid w:val="00410CEE"/>
    <w:rsid w:val="00422031"/>
    <w:rsid w:val="00425CD1"/>
    <w:rsid w:val="0042696E"/>
    <w:rsid w:val="00427E8C"/>
    <w:rsid w:val="00430207"/>
    <w:rsid w:val="004438DB"/>
    <w:rsid w:val="0045349B"/>
    <w:rsid w:val="00456212"/>
    <w:rsid w:val="00475E25"/>
    <w:rsid w:val="00476F12"/>
    <w:rsid w:val="00481E48"/>
    <w:rsid w:val="00485318"/>
    <w:rsid w:val="004939BB"/>
    <w:rsid w:val="00495168"/>
    <w:rsid w:val="004A25FF"/>
    <w:rsid w:val="004B7D47"/>
    <w:rsid w:val="004C77E4"/>
    <w:rsid w:val="004D66A3"/>
    <w:rsid w:val="004F0101"/>
    <w:rsid w:val="004F21F5"/>
    <w:rsid w:val="004F6925"/>
    <w:rsid w:val="00511D6A"/>
    <w:rsid w:val="005139C2"/>
    <w:rsid w:val="0051513A"/>
    <w:rsid w:val="00532BA9"/>
    <w:rsid w:val="00536468"/>
    <w:rsid w:val="005409EB"/>
    <w:rsid w:val="0054379A"/>
    <w:rsid w:val="0055471F"/>
    <w:rsid w:val="00571A8E"/>
    <w:rsid w:val="00583095"/>
    <w:rsid w:val="005A4B63"/>
    <w:rsid w:val="005E371F"/>
    <w:rsid w:val="005E442B"/>
    <w:rsid w:val="005F315E"/>
    <w:rsid w:val="006119DA"/>
    <w:rsid w:val="0061207B"/>
    <w:rsid w:val="00612E60"/>
    <w:rsid w:val="00625763"/>
    <w:rsid w:val="00626F2A"/>
    <w:rsid w:val="00632FEE"/>
    <w:rsid w:val="00635AE0"/>
    <w:rsid w:val="00637D40"/>
    <w:rsid w:val="0065440E"/>
    <w:rsid w:val="00676412"/>
    <w:rsid w:val="006871C1"/>
    <w:rsid w:val="00692901"/>
    <w:rsid w:val="006B6ABF"/>
    <w:rsid w:val="006C391F"/>
    <w:rsid w:val="006C6CE3"/>
    <w:rsid w:val="006D1898"/>
    <w:rsid w:val="006D24B8"/>
    <w:rsid w:val="006D319F"/>
    <w:rsid w:val="006D3672"/>
    <w:rsid w:val="006D7B06"/>
    <w:rsid w:val="006E0AFA"/>
    <w:rsid w:val="006F6F23"/>
    <w:rsid w:val="00703A73"/>
    <w:rsid w:val="00721CF7"/>
    <w:rsid w:val="00724576"/>
    <w:rsid w:val="007345E2"/>
    <w:rsid w:val="00734CF4"/>
    <w:rsid w:val="00737BBD"/>
    <w:rsid w:val="00751954"/>
    <w:rsid w:val="00764C02"/>
    <w:rsid w:val="0078053B"/>
    <w:rsid w:val="00781217"/>
    <w:rsid w:val="00781CEB"/>
    <w:rsid w:val="0079101C"/>
    <w:rsid w:val="00792BAB"/>
    <w:rsid w:val="007A02B3"/>
    <w:rsid w:val="007A333A"/>
    <w:rsid w:val="007A6642"/>
    <w:rsid w:val="007C4D1F"/>
    <w:rsid w:val="007C5679"/>
    <w:rsid w:val="007D55C0"/>
    <w:rsid w:val="007D786C"/>
    <w:rsid w:val="007E3AD8"/>
    <w:rsid w:val="00804578"/>
    <w:rsid w:val="00807088"/>
    <w:rsid w:val="008124CF"/>
    <w:rsid w:val="00832946"/>
    <w:rsid w:val="00844B99"/>
    <w:rsid w:val="0086436B"/>
    <w:rsid w:val="00864DD5"/>
    <w:rsid w:val="00874ECD"/>
    <w:rsid w:val="008B0A4E"/>
    <w:rsid w:val="008B3269"/>
    <w:rsid w:val="008C384F"/>
    <w:rsid w:val="008D7E44"/>
    <w:rsid w:val="008E5E17"/>
    <w:rsid w:val="008F39AD"/>
    <w:rsid w:val="00902589"/>
    <w:rsid w:val="0091697F"/>
    <w:rsid w:val="0092694D"/>
    <w:rsid w:val="009332AB"/>
    <w:rsid w:val="00944E15"/>
    <w:rsid w:val="0095724F"/>
    <w:rsid w:val="00974E11"/>
    <w:rsid w:val="0097644C"/>
    <w:rsid w:val="009938B1"/>
    <w:rsid w:val="00996DAE"/>
    <w:rsid w:val="009B4C7F"/>
    <w:rsid w:val="009E0463"/>
    <w:rsid w:val="009F12ED"/>
    <w:rsid w:val="009F1AF4"/>
    <w:rsid w:val="009F72FD"/>
    <w:rsid w:val="00A15002"/>
    <w:rsid w:val="00A235C5"/>
    <w:rsid w:val="00A26EA7"/>
    <w:rsid w:val="00A30DFC"/>
    <w:rsid w:val="00A56220"/>
    <w:rsid w:val="00A6445B"/>
    <w:rsid w:val="00A66F7B"/>
    <w:rsid w:val="00A70D07"/>
    <w:rsid w:val="00A77207"/>
    <w:rsid w:val="00AA0047"/>
    <w:rsid w:val="00AA04E6"/>
    <w:rsid w:val="00AA335A"/>
    <w:rsid w:val="00AA5756"/>
    <w:rsid w:val="00AC362B"/>
    <w:rsid w:val="00AC4C95"/>
    <w:rsid w:val="00AC7FB4"/>
    <w:rsid w:val="00AD070F"/>
    <w:rsid w:val="00AD3A28"/>
    <w:rsid w:val="00AD76B3"/>
    <w:rsid w:val="00AE73FB"/>
    <w:rsid w:val="00B04AF9"/>
    <w:rsid w:val="00B1403D"/>
    <w:rsid w:val="00B14F98"/>
    <w:rsid w:val="00B55070"/>
    <w:rsid w:val="00B56B46"/>
    <w:rsid w:val="00B71DAC"/>
    <w:rsid w:val="00B7216C"/>
    <w:rsid w:val="00B74526"/>
    <w:rsid w:val="00BA586C"/>
    <w:rsid w:val="00BB4735"/>
    <w:rsid w:val="00BB668D"/>
    <w:rsid w:val="00BC46C0"/>
    <w:rsid w:val="00BD6A85"/>
    <w:rsid w:val="00BE5970"/>
    <w:rsid w:val="00BE72E8"/>
    <w:rsid w:val="00BE794C"/>
    <w:rsid w:val="00BF4B3C"/>
    <w:rsid w:val="00C001B4"/>
    <w:rsid w:val="00C23FB1"/>
    <w:rsid w:val="00C2506F"/>
    <w:rsid w:val="00C2734F"/>
    <w:rsid w:val="00C27920"/>
    <w:rsid w:val="00C41593"/>
    <w:rsid w:val="00C44101"/>
    <w:rsid w:val="00C46958"/>
    <w:rsid w:val="00C544C7"/>
    <w:rsid w:val="00C717BD"/>
    <w:rsid w:val="00C749E4"/>
    <w:rsid w:val="00C853F8"/>
    <w:rsid w:val="00CA4372"/>
    <w:rsid w:val="00CA6FB1"/>
    <w:rsid w:val="00CB2903"/>
    <w:rsid w:val="00CB4CFD"/>
    <w:rsid w:val="00CD6B67"/>
    <w:rsid w:val="00CE7EEA"/>
    <w:rsid w:val="00CF4D39"/>
    <w:rsid w:val="00CF5297"/>
    <w:rsid w:val="00D01C82"/>
    <w:rsid w:val="00D2296D"/>
    <w:rsid w:val="00D269B6"/>
    <w:rsid w:val="00D428DB"/>
    <w:rsid w:val="00D44897"/>
    <w:rsid w:val="00D450FD"/>
    <w:rsid w:val="00D5522D"/>
    <w:rsid w:val="00D55A39"/>
    <w:rsid w:val="00D66CD4"/>
    <w:rsid w:val="00D80BA3"/>
    <w:rsid w:val="00D87A6D"/>
    <w:rsid w:val="00D957CA"/>
    <w:rsid w:val="00DA4636"/>
    <w:rsid w:val="00DA71C3"/>
    <w:rsid w:val="00DB2CC3"/>
    <w:rsid w:val="00DC2FD7"/>
    <w:rsid w:val="00DD2EAF"/>
    <w:rsid w:val="00DD66FF"/>
    <w:rsid w:val="00DE0DE4"/>
    <w:rsid w:val="00DE4330"/>
    <w:rsid w:val="00DE5613"/>
    <w:rsid w:val="00DF108F"/>
    <w:rsid w:val="00DF56D0"/>
    <w:rsid w:val="00E10508"/>
    <w:rsid w:val="00E26E76"/>
    <w:rsid w:val="00E42140"/>
    <w:rsid w:val="00E4530F"/>
    <w:rsid w:val="00E459C7"/>
    <w:rsid w:val="00E462C3"/>
    <w:rsid w:val="00E679DE"/>
    <w:rsid w:val="00E74051"/>
    <w:rsid w:val="00E86C25"/>
    <w:rsid w:val="00E90C27"/>
    <w:rsid w:val="00E917D7"/>
    <w:rsid w:val="00E94D5E"/>
    <w:rsid w:val="00EA1B7B"/>
    <w:rsid w:val="00EC5C0C"/>
    <w:rsid w:val="00EE276B"/>
    <w:rsid w:val="00EF1AF0"/>
    <w:rsid w:val="00F02A95"/>
    <w:rsid w:val="00F108D8"/>
    <w:rsid w:val="00F14E37"/>
    <w:rsid w:val="00F14F52"/>
    <w:rsid w:val="00F16899"/>
    <w:rsid w:val="00F316D9"/>
    <w:rsid w:val="00F32D35"/>
    <w:rsid w:val="00F32E7D"/>
    <w:rsid w:val="00F346E5"/>
    <w:rsid w:val="00F4679D"/>
    <w:rsid w:val="00F573EA"/>
    <w:rsid w:val="00F677FB"/>
    <w:rsid w:val="00F67C70"/>
    <w:rsid w:val="00F80C2E"/>
    <w:rsid w:val="00FA7EB0"/>
    <w:rsid w:val="00FB22AD"/>
    <w:rsid w:val="00FB4FE3"/>
    <w:rsid w:val="00FB5F6B"/>
    <w:rsid w:val="00FB701D"/>
    <w:rsid w:val="00FB7A75"/>
    <w:rsid w:val="00FD3454"/>
    <w:rsid w:val="00FD648F"/>
    <w:rsid w:val="00FE0649"/>
    <w:rsid w:val="00FE7E2C"/>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9B42"/>
  <w15:docId w15:val="{2868063B-0CEB-45C2-8500-9B92081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D2DD5-1ECC-49F3-80B8-C25308FE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12517</Words>
  <Characters>71349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Пользователь</cp:lastModifiedBy>
  <cp:revision>37</cp:revision>
  <cp:lastPrinted>2024-12-19T08:22:00Z</cp:lastPrinted>
  <dcterms:created xsi:type="dcterms:W3CDTF">2024-12-05T08:50:00Z</dcterms:created>
  <dcterms:modified xsi:type="dcterms:W3CDTF">2024-12-20T02:13:00Z</dcterms:modified>
</cp:coreProperties>
</file>